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CC51D6" w14:textId="77777777" w:rsidR="00C5396E" w:rsidRPr="00AA5A15" w:rsidRDefault="001C5E09" w:rsidP="00D47155">
      <w:pPr>
        <w:rPr>
          <w:color w:val="404040" w:themeColor="text1" w:themeTint="BF"/>
          <w:lang w:eastAsia="en-GB"/>
        </w:rPr>
      </w:pPr>
      <w:r w:rsidRPr="00AA5A15">
        <w:rPr>
          <w:noProof/>
          <w:color w:val="404040" w:themeColor="text1" w:themeTint="BF"/>
          <w:lang w:eastAsia="en-GB"/>
        </w:rPr>
        <w:drawing>
          <wp:anchor distT="0" distB="0" distL="114300" distR="114300" simplePos="0" relativeHeight="251658240" behindDoc="0" locked="0" layoutInCell="1" allowOverlap="1" wp14:anchorId="589E91FB" wp14:editId="565341EC">
            <wp:simplePos x="0" y="0"/>
            <wp:positionH relativeFrom="margin">
              <wp:posOffset>123825</wp:posOffset>
            </wp:positionH>
            <wp:positionV relativeFrom="paragraph">
              <wp:posOffset>47625</wp:posOffset>
            </wp:positionV>
            <wp:extent cx="857250" cy="857250"/>
            <wp:effectExtent l="0" t="0" r="0" b="0"/>
            <wp:wrapThrough wrapText="bothSides">
              <wp:wrapPolygon edited="0">
                <wp:start x="9600" y="0"/>
                <wp:lineTo x="6240" y="1920"/>
                <wp:lineTo x="2880" y="6240"/>
                <wp:lineTo x="0" y="12960"/>
                <wp:lineTo x="0" y="20160"/>
                <wp:lineTo x="7200" y="21120"/>
                <wp:lineTo x="13440" y="21120"/>
                <wp:lineTo x="15840" y="21120"/>
                <wp:lineTo x="21120" y="17280"/>
                <wp:lineTo x="20640" y="13440"/>
                <wp:lineTo x="18720" y="6240"/>
                <wp:lineTo x="14880" y="1440"/>
                <wp:lineTo x="12000" y="0"/>
                <wp:lineTo x="9600" y="0"/>
              </wp:wrapPolygon>
            </wp:wrapThrough>
            <wp:docPr id="1" name="Picture 1" descr="https://winnerschapelwolverhampton.org.uk/wp-content/uploads/2024/04/cropped-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innerschapelwolverhampton.org.uk/wp-content/uploads/2024/04/cropped-logo.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73C764" w14:textId="3B51B15F" w:rsidR="00C5396E" w:rsidRPr="001C5E09" w:rsidRDefault="00B95C68" w:rsidP="004E3A8C">
      <w:pPr>
        <w:pStyle w:val="Heading2"/>
        <w:shd w:val="clear" w:color="auto" w:fill="FFFFFF"/>
        <w:spacing w:before="450"/>
        <w:ind w:left="2880" w:hanging="720"/>
        <w:jc w:val="center"/>
        <w:rPr>
          <w:rFonts w:ascii="Segoe UI" w:hAnsi="Segoe UI" w:cs="Segoe UI"/>
          <w:b/>
          <w:bCs/>
          <w:color w:val="404040" w:themeColor="text1" w:themeTint="BF"/>
          <w:sz w:val="32"/>
          <w:szCs w:val="48"/>
        </w:rPr>
      </w:pPr>
      <w:r>
        <w:rPr>
          <w:rFonts w:ascii="Segoe UI" w:hAnsi="Segoe UI" w:cs="Segoe UI"/>
          <w:b/>
          <w:bCs/>
          <w:color w:val="404040" w:themeColor="text1" w:themeTint="BF"/>
          <w:sz w:val="32"/>
          <w:szCs w:val="48"/>
        </w:rPr>
        <w:t>Healing Banquet</w:t>
      </w:r>
    </w:p>
    <w:p w14:paraId="672A6659" w14:textId="77777777" w:rsidR="001C5E09" w:rsidRDefault="001C5E09" w:rsidP="001C5E09">
      <w:pPr>
        <w:pStyle w:val="Heading2"/>
        <w:shd w:val="clear" w:color="auto" w:fill="FFFFFF"/>
        <w:spacing w:before="0"/>
        <w:rPr>
          <w:rFonts w:ascii="Segoe UI" w:hAnsi="Segoe UI" w:cs="Segoe UI"/>
          <w:bCs/>
          <w:color w:val="404040" w:themeColor="text1" w:themeTint="BF"/>
          <w:sz w:val="20"/>
          <w:szCs w:val="48"/>
        </w:rPr>
      </w:pPr>
    </w:p>
    <w:p w14:paraId="262BF32E" w14:textId="2E567DC5" w:rsidR="00123EFD" w:rsidRDefault="00123EFD" w:rsidP="00123EFD">
      <w:pPr>
        <w:pStyle w:val="NoSpacing"/>
        <w:jc w:val="center"/>
        <w:rPr>
          <w:rFonts w:ascii="Clarendon" w:hAnsi="Clarendon"/>
          <w:b/>
          <w:szCs w:val="28"/>
        </w:rPr>
      </w:pPr>
      <w:r w:rsidRPr="00123EFD">
        <w:rPr>
          <w:rFonts w:ascii="Segoe UI" w:eastAsiaTheme="majorEastAsia" w:hAnsi="Segoe UI" w:cs="Segoe UI"/>
          <w:b/>
          <w:bCs/>
          <w:color w:val="404040" w:themeColor="text1" w:themeTint="BF"/>
          <w:sz w:val="20"/>
          <w:szCs w:val="48"/>
          <w:lang w:val="en-GB"/>
        </w:rPr>
        <w:t>Prophetic Focus:</w:t>
      </w:r>
      <w:r>
        <w:rPr>
          <w:b/>
          <w:sz w:val="32"/>
        </w:rPr>
        <w:t xml:space="preserve"> </w:t>
      </w:r>
      <w:r w:rsidRPr="00123EFD">
        <w:rPr>
          <w:rFonts w:ascii="Segoe UI" w:eastAsiaTheme="majorEastAsia" w:hAnsi="Segoe UI" w:cs="Segoe UI"/>
          <w:bCs/>
          <w:color w:val="404040" w:themeColor="text1" w:themeTint="BF"/>
          <w:sz w:val="20"/>
          <w:szCs w:val="48"/>
          <w:lang w:val="en-GB"/>
        </w:rPr>
        <w:t>JESUS CHRIST STILL HEALS AND DELIVERS TODAY – Mat. 8:16-17</w:t>
      </w:r>
    </w:p>
    <w:p w14:paraId="7F1CF104" w14:textId="77777777" w:rsidR="00123EFD" w:rsidRPr="00123EFD" w:rsidRDefault="00123EFD" w:rsidP="00123EFD">
      <w:pPr>
        <w:jc w:val="center"/>
        <w:rPr>
          <w:rFonts w:ascii="Segoe UI" w:eastAsiaTheme="majorEastAsia" w:hAnsi="Segoe UI" w:cs="Segoe UI"/>
          <w:bCs/>
          <w:color w:val="404040" w:themeColor="text1" w:themeTint="BF"/>
          <w:sz w:val="20"/>
          <w:szCs w:val="48"/>
        </w:rPr>
      </w:pPr>
      <w:r w:rsidRPr="00123EFD">
        <w:rPr>
          <w:rFonts w:ascii="Segoe UI" w:eastAsiaTheme="majorEastAsia" w:hAnsi="Segoe UI" w:cs="Segoe UI"/>
          <w:b/>
          <w:bCs/>
          <w:color w:val="404040" w:themeColor="text1" w:themeTint="BF"/>
          <w:sz w:val="20"/>
          <w:szCs w:val="48"/>
        </w:rPr>
        <w:t>Teaching Series</w:t>
      </w:r>
      <w:r>
        <w:rPr>
          <w:rFonts w:ascii="Pristina" w:hAnsi="Pristina"/>
          <w:b/>
          <w:szCs w:val="28"/>
        </w:rPr>
        <w:t>:</w:t>
      </w:r>
      <w:r>
        <w:rPr>
          <w:rFonts w:ascii="Monotype Corsiva" w:hAnsi="Monotype Corsiva"/>
          <w:b/>
          <w:szCs w:val="28"/>
        </w:rPr>
        <w:t xml:space="preserve"> </w:t>
      </w:r>
      <w:r w:rsidRPr="00123EFD">
        <w:rPr>
          <w:rFonts w:ascii="Segoe UI" w:eastAsiaTheme="majorEastAsia" w:hAnsi="Segoe UI" w:cs="Segoe UI"/>
          <w:bCs/>
          <w:color w:val="404040" w:themeColor="text1" w:themeTint="BF"/>
          <w:sz w:val="20"/>
          <w:szCs w:val="48"/>
        </w:rPr>
        <w:t>WALKING IN DOMINION OVER SICK</w:t>
      </w:r>
      <w:bookmarkStart w:id="0" w:name="_GoBack"/>
      <w:bookmarkEnd w:id="0"/>
      <w:r w:rsidRPr="00123EFD">
        <w:rPr>
          <w:rFonts w:ascii="Segoe UI" w:eastAsiaTheme="majorEastAsia" w:hAnsi="Segoe UI" w:cs="Segoe UI"/>
          <w:bCs/>
          <w:color w:val="404040" w:themeColor="text1" w:themeTint="BF"/>
          <w:sz w:val="20"/>
          <w:szCs w:val="48"/>
        </w:rPr>
        <w:t>NESS AND DISEASE</w:t>
      </w:r>
    </w:p>
    <w:p w14:paraId="3C0F07E1" w14:textId="6EAD83FA" w:rsidR="001C5E09" w:rsidRPr="001C5E09" w:rsidRDefault="00123EFD" w:rsidP="00123EFD">
      <w:pPr>
        <w:pStyle w:val="Heading2"/>
        <w:shd w:val="clear" w:color="auto" w:fill="FFFFFF"/>
        <w:spacing w:before="0"/>
        <w:jc w:val="center"/>
        <w:rPr>
          <w:rFonts w:ascii="Segoe UI" w:hAnsi="Segoe UI" w:cs="Segoe UI"/>
          <w:bCs/>
          <w:color w:val="404040" w:themeColor="text1" w:themeTint="BF"/>
          <w:sz w:val="20"/>
          <w:szCs w:val="48"/>
        </w:rPr>
      </w:pPr>
      <w:r>
        <w:rPr>
          <w:rFonts w:ascii="Segoe UI" w:hAnsi="Segoe UI" w:cs="Segoe UI"/>
          <w:bCs/>
          <w:color w:val="404040" w:themeColor="text1" w:themeTint="BF"/>
          <w:sz w:val="20"/>
          <w:szCs w:val="48"/>
        </w:rPr>
        <w:t>16th</w:t>
      </w:r>
      <w:r w:rsidR="004E3A8C">
        <w:rPr>
          <w:rFonts w:ascii="Segoe UI" w:hAnsi="Segoe UI" w:cs="Segoe UI"/>
          <w:bCs/>
          <w:color w:val="404040" w:themeColor="text1" w:themeTint="BF"/>
          <w:sz w:val="20"/>
          <w:szCs w:val="48"/>
        </w:rPr>
        <w:t xml:space="preserve"> August, </w:t>
      </w:r>
      <w:r w:rsidR="001C5E09" w:rsidRPr="001C5E09">
        <w:rPr>
          <w:rFonts w:ascii="Segoe UI" w:hAnsi="Segoe UI" w:cs="Segoe UI"/>
          <w:bCs/>
          <w:color w:val="404040" w:themeColor="text1" w:themeTint="BF"/>
          <w:sz w:val="20"/>
          <w:szCs w:val="48"/>
        </w:rPr>
        <w:t>2026 SUNDAY SERVICES TEACHING OUTLINES</w:t>
      </w:r>
    </w:p>
    <w:p w14:paraId="29D6B04F" w14:textId="77777777" w:rsidR="00601739" w:rsidRPr="00697361" w:rsidRDefault="0432E358" w:rsidP="00697361">
      <w:pPr>
        <w:pStyle w:val="Heading2"/>
        <w:shd w:val="clear" w:color="auto" w:fill="FFFFFF"/>
        <w:spacing w:before="0"/>
        <w:rPr>
          <w:rFonts w:ascii="Segoe UI" w:hAnsi="Segoe UI" w:cs="Segoe UI"/>
          <w:bCs/>
          <w:color w:val="404040" w:themeColor="text1" w:themeTint="BF"/>
          <w:sz w:val="20"/>
          <w:szCs w:val="48"/>
        </w:rPr>
      </w:pPr>
      <w:r w:rsidRPr="4498F091">
        <w:rPr>
          <w:rFonts w:ascii="Segoe UI" w:hAnsi="Segoe UI" w:cs="Segoe UI"/>
          <w:color w:val="404040" w:themeColor="text1" w:themeTint="BF"/>
          <w:sz w:val="20"/>
          <w:szCs w:val="20"/>
        </w:rPr>
        <w:t xml:space="preserve"> </w:t>
      </w:r>
    </w:p>
    <w:p w14:paraId="66EB419A" w14:textId="77777777" w:rsidR="004E3A8C" w:rsidRPr="00697361" w:rsidRDefault="004E3A8C" w:rsidP="004E3A8C">
      <w:pPr>
        <w:spacing w:line="194" w:lineRule="auto"/>
        <w:jc w:val="both"/>
        <w:rPr>
          <w:b/>
          <w:bCs/>
          <w:color w:val="404040" w:themeColor="text1" w:themeTint="BF"/>
          <w:sz w:val="26"/>
          <w:szCs w:val="26"/>
        </w:rPr>
      </w:pPr>
      <w:r w:rsidRPr="4498F091">
        <w:rPr>
          <w:b/>
          <w:bCs/>
          <w:color w:val="404040" w:themeColor="text1" w:themeTint="BF"/>
          <w:sz w:val="26"/>
          <w:szCs w:val="26"/>
        </w:rPr>
        <w:t>Introduction</w:t>
      </w:r>
    </w:p>
    <w:p w14:paraId="7D390031" w14:textId="728A734F" w:rsidR="00601739" w:rsidRPr="00697361" w:rsidRDefault="00601739" w:rsidP="004E3A8C">
      <w:pPr>
        <w:spacing w:after="0" w:line="192" w:lineRule="auto"/>
        <w:jc w:val="both"/>
      </w:pPr>
    </w:p>
    <w:p w14:paraId="42A43365" w14:textId="30547286" w:rsidR="00123EFD" w:rsidRDefault="00123EFD" w:rsidP="00123EFD">
      <w:pPr>
        <w:pStyle w:val="ListParagraph"/>
        <w:spacing w:after="0" w:line="259" w:lineRule="auto"/>
        <w:ind w:left="-113" w:right="-113"/>
        <w:jc w:val="both"/>
        <w:rPr>
          <w:rFonts w:asciiTheme="minorHAnsi" w:hAnsiTheme="minorHAnsi" w:cstheme="minorHAnsi"/>
          <w:b/>
          <w:bCs/>
          <w:i/>
          <w:iCs/>
          <w:sz w:val="26"/>
          <w:szCs w:val="26"/>
        </w:rPr>
      </w:pPr>
      <w:r w:rsidRPr="00C07772">
        <w:rPr>
          <w:rFonts w:asciiTheme="minorHAnsi" w:hAnsiTheme="minorHAnsi" w:cstheme="minorHAnsi"/>
          <w:sz w:val="26"/>
          <w:szCs w:val="26"/>
        </w:rPr>
        <w:t xml:space="preserve">Welcome to this miracle banquet today, it shall be a dawning of a new day for </w:t>
      </w:r>
      <w:proofErr w:type="spellStart"/>
      <w:proofErr w:type="gramStart"/>
      <w:r w:rsidRPr="00C07772">
        <w:rPr>
          <w:rFonts w:asciiTheme="minorHAnsi" w:hAnsiTheme="minorHAnsi" w:cstheme="minorHAnsi"/>
          <w:sz w:val="26"/>
          <w:szCs w:val="26"/>
        </w:rPr>
        <w:t>everyone</w:t>
      </w:r>
      <w:proofErr w:type="spellEnd"/>
      <w:proofErr w:type="gramEnd"/>
      <w:r w:rsidRPr="00C07772">
        <w:rPr>
          <w:rFonts w:asciiTheme="minorHAnsi" w:hAnsiTheme="minorHAnsi" w:cstheme="minorHAnsi"/>
          <w:sz w:val="26"/>
          <w:szCs w:val="26"/>
        </w:rPr>
        <w:t xml:space="preserve"> of us </w:t>
      </w:r>
      <w:r>
        <w:rPr>
          <w:rFonts w:asciiTheme="minorHAnsi" w:hAnsiTheme="minorHAnsi" w:cstheme="minorHAnsi"/>
          <w:b/>
          <w:bCs/>
          <w:i/>
          <w:iCs/>
          <w:sz w:val="26"/>
          <w:szCs w:val="26"/>
        </w:rPr>
        <w:t>– Isa. 25:6-8/ Psa. 30:</w:t>
      </w:r>
    </w:p>
    <w:p w14:paraId="32BA4770" w14:textId="77777777" w:rsidR="00123EFD" w:rsidRPr="00123EFD" w:rsidRDefault="00123EFD" w:rsidP="00123EFD">
      <w:pPr>
        <w:pStyle w:val="ListParagraph"/>
        <w:spacing w:after="0"/>
        <w:ind w:left="-113" w:right="-113"/>
        <w:jc w:val="both"/>
        <w:rPr>
          <w:rFonts w:asciiTheme="minorHAnsi" w:hAnsiTheme="minorHAnsi" w:cstheme="minorHAnsi"/>
          <w:sz w:val="26"/>
          <w:szCs w:val="26"/>
        </w:rPr>
      </w:pPr>
    </w:p>
    <w:p w14:paraId="2DE098EA" w14:textId="77777777" w:rsidR="00123EFD" w:rsidRDefault="00123EFD" w:rsidP="00123EFD">
      <w:pPr>
        <w:spacing w:line="276" w:lineRule="auto"/>
        <w:ind w:left="-113" w:right="-113"/>
        <w:jc w:val="both"/>
        <w:rPr>
          <w:rFonts w:cstheme="minorHAnsi"/>
          <w:b/>
          <w:bCs/>
          <w:sz w:val="26"/>
          <w:szCs w:val="26"/>
        </w:rPr>
      </w:pPr>
      <w:r w:rsidRPr="00C07772">
        <w:rPr>
          <w:rFonts w:cstheme="minorHAnsi"/>
          <w:b/>
          <w:bCs/>
          <w:sz w:val="26"/>
          <w:szCs w:val="26"/>
        </w:rPr>
        <w:t xml:space="preserve">But </w:t>
      </w:r>
      <w:proofErr w:type="gramStart"/>
      <w:r w:rsidRPr="00C07772">
        <w:rPr>
          <w:rFonts w:cstheme="minorHAnsi"/>
          <w:b/>
          <w:bCs/>
          <w:sz w:val="26"/>
          <w:szCs w:val="26"/>
        </w:rPr>
        <w:t>What</w:t>
      </w:r>
      <w:proofErr w:type="gramEnd"/>
      <w:r w:rsidRPr="00C07772">
        <w:rPr>
          <w:rFonts w:cstheme="minorHAnsi"/>
          <w:b/>
          <w:bCs/>
          <w:sz w:val="26"/>
          <w:szCs w:val="26"/>
        </w:rPr>
        <w:t xml:space="preserve"> is a Miracle?</w:t>
      </w:r>
    </w:p>
    <w:p w14:paraId="1C5705ED" w14:textId="77777777" w:rsidR="00123EFD" w:rsidRPr="00C07772" w:rsidRDefault="00123EFD" w:rsidP="00123EFD">
      <w:pPr>
        <w:numPr>
          <w:ilvl w:val="0"/>
          <w:numId w:val="46"/>
        </w:numPr>
        <w:spacing w:after="0" w:line="276" w:lineRule="auto"/>
        <w:ind w:right="-113"/>
        <w:jc w:val="both"/>
        <w:rPr>
          <w:rFonts w:cstheme="minorHAnsi"/>
          <w:b/>
          <w:bCs/>
          <w:sz w:val="26"/>
          <w:szCs w:val="26"/>
        </w:rPr>
      </w:pPr>
      <w:r w:rsidRPr="00C07772">
        <w:rPr>
          <w:rFonts w:cstheme="minorHAnsi"/>
          <w:sz w:val="26"/>
          <w:szCs w:val="26"/>
        </w:rPr>
        <w:t xml:space="preserve">A miracle is the finger of God at work in the affairs of </w:t>
      </w:r>
      <w:proofErr w:type="gramStart"/>
      <w:r w:rsidRPr="00C07772">
        <w:rPr>
          <w:rFonts w:cstheme="minorHAnsi"/>
          <w:sz w:val="26"/>
          <w:szCs w:val="26"/>
        </w:rPr>
        <w:t>men  –</w:t>
      </w:r>
      <w:proofErr w:type="gramEnd"/>
      <w:r w:rsidRPr="00C07772">
        <w:rPr>
          <w:rFonts w:cstheme="minorHAnsi"/>
          <w:b/>
          <w:bCs/>
          <w:i/>
          <w:iCs/>
          <w:sz w:val="26"/>
          <w:szCs w:val="26"/>
        </w:rPr>
        <w:t xml:space="preserve">Exo.8:16-19 / </w:t>
      </w:r>
      <w:proofErr w:type="spellStart"/>
      <w:r w:rsidRPr="00C07772">
        <w:rPr>
          <w:rFonts w:cstheme="minorHAnsi"/>
          <w:b/>
          <w:bCs/>
          <w:i/>
          <w:iCs/>
          <w:sz w:val="26"/>
          <w:szCs w:val="26"/>
        </w:rPr>
        <w:t>Luk</w:t>
      </w:r>
      <w:proofErr w:type="spellEnd"/>
      <w:r w:rsidRPr="00C07772">
        <w:rPr>
          <w:rFonts w:cstheme="minorHAnsi"/>
          <w:b/>
          <w:bCs/>
          <w:i/>
          <w:iCs/>
          <w:sz w:val="26"/>
          <w:szCs w:val="26"/>
        </w:rPr>
        <w:t xml:space="preserve">. 11:20 </w:t>
      </w:r>
    </w:p>
    <w:p w14:paraId="518B226C" w14:textId="77777777" w:rsidR="00123EFD" w:rsidRPr="00C07772" w:rsidRDefault="00123EFD" w:rsidP="00123EFD">
      <w:pPr>
        <w:numPr>
          <w:ilvl w:val="0"/>
          <w:numId w:val="46"/>
        </w:numPr>
        <w:spacing w:after="0" w:line="276" w:lineRule="auto"/>
        <w:ind w:right="-113"/>
        <w:jc w:val="both"/>
        <w:rPr>
          <w:rFonts w:cstheme="minorHAnsi"/>
          <w:b/>
          <w:bCs/>
          <w:sz w:val="26"/>
          <w:szCs w:val="26"/>
        </w:rPr>
      </w:pPr>
      <w:r w:rsidRPr="00C07772">
        <w:rPr>
          <w:rFonts w:cstheme="minorHAnsi"/>
          <w:sz w:val="26"/>
          <w:szCs w:val="26"/>
        </w:rPr>
        <w:t xml:space="preserve">Miracles are no accidents; they are the deliberate acts of God in response to the desperate faith of men </w:t>
      </w:r>
      <w:r w:rsidRPr="00C07772">
        <w:rPr>
          <w:rFonts w:cstheme="minorHAnsi"/>
          <w:b/>
          <w:bCs/>
          <w:i/>
          <w:iCs/>
          <w:sz w:val="26"/>
          <w:szCs w:val="26"/>
        </w:rPr>
        <w:t xml:space="preserve">– </w:t>
      </w:r>
      <w:proofErr w:type="spellStart"/>
      <w:r w:rsidRPr="00C07772">
        <w:rPr>
          <w:rFonts w:cstheme="minorHAnsi"/>
          <w:b/>
          <w:bCs/>
          <w:i/>
          <w:iCs/>
          <w:sz w:val="26"/>
          <w:szCs w:val="26"/>
        </w:rPr>
        <w:t>Mak</w:t>
      </w:r>
      <w:proofErr w:type="spellEnd"/>
      <w:r w:rsidRPr="00C07772">
        <w:rPr>
          <w:rFonts w:cstheme="minorHAnsi"/>
          <w:b/>
          <w:bCs/>
          <w:i/>
          <w:iCs/>
          <w:sz w:val="26"/>
          <w:szCs w:val="26"/>
        </w:rPr>
        <w:t xml:space="preserve">. 2:1-12 / </w:t>
      </w:r>
      <w:proofErr w:type="spellStart"/>
      <w:r w:rsidRPr="00C07772">
        <w:rPr>
          <w:rFonts w:cstheme="minorHAnsi"/>
          <w:b/>
          <w:bCs/>
          <w:i/>
          <w:iCs/>
          <w:sz w:val="26"/>
          <w:szCs w:val="26"/>
        </w:rPr>
        <w:t>Mak</w:t>
      </w:r>
      <w:proofErr w:type="spellEnd"/>
      <w:r w:rsidRPr="00C07772">
        <w:rPr>
          <w:rFonts w:cstheme="minorHAnsi"/>
          <w:b/>
          <w:bCs/>
          <w:i/>
          <w:iCs/>
          <w:sz w:val="26"/>
          <w:szCs w:val="26"/>
        </w:rPr>
        <w:t xml:space="preserve">. 10:46-52 </w:t>
      </w:r>
    </w:p>
    <w:p w14:paraId="61B47474" w14:textId="77777777" w:rsidR="00123EFD" w:rsidRPr="00C07772" w:rsidRDefault="00123EFD" w:rsidP="00123EFD">
      <w:pPr>
        <w:numPr>
          <w:ilvl w:val="0"/>
          <w:numId w:val="46"/>
        </w:numPr>
        <w:spacing w:after="0" w:line="276" w:lineRule="auto"/>
        <w:ind w:right="-113"/>
        <w:jc w:val="both"/>
        <w:rPr>
          <w:rFonts w:cstheme="minorHAnsi"/>
          <w:sz w:val="26"/>
          <w:szCs w:val="26"/>
        </w:rPr>
      </w:pPr>
      <w:r w:rsidRPr="00C07772">
        <w:rPr>
          <w:rFonts w:cstheme="minorHAnsi"/>
          <w:sz w:val="26"/>
          <w:szCs w:val="26"/>
        </w:rPr>
        <w:t xml:space="preserve">Miracles are no accidents; they are the acts of God provoked by the faith of men in confirmation of His Word – </w:t>
      </w:r>
      <w:proofErr w:type="spellStart"/>
      <w:r w:rsidRPr="00C07772">
        <w:rPr>
          <w:rFonts w:cstheme="minorHAnsi"/>
          <w:sz w:val="26"/>
          <w:szCs w:val="26"/>
        </w:rPr>
        <w:t>Mak</w:t>
      </w:r>
      <w:proofErr w:type="spellEnd"/>
      <w:r w:rsidRPr="00C07772">
        <w:rPr>
          <w:rFonts w:cstheme="minorHAnsi"/>
          <w:sz w:val="26"/>
          <w:szCs w:val="26"/>
        </w:rPr>
        <w:t xml:space="preserve">. 16:17-20 </w:t>
      </w:r>
    </w:p>
    <w:p w14:paraId="62E48392" w14:textId="77777777" w:rsidR="00123EFD" w:rsidRPr="00C07772" w:rsidRDefault="00123EFD" w:rsidP="00123EFD">
      <w:pPr>
        <w:numPr>
          <w:ilvl w:val="0"/>
          <w:numId w:val="46"/>
        </w:numPr>
        <w:spacing w:after="0" w:line="276" w:lineRule="auto"/>
        <w:ind w:right="-113"/>
        <w:jc w:val="both"/>
        <w:rPr>
          <w:rFonts w:cstheme="minorHAnsi"/>
          <w:sz w:val="26"/>
          <w:szCs w:val="26"/>
        </w:rPr>
      </w:pPr>
      <w:r w:rsidRPr="00C07772">
        <w:rPr>
          <w:rFonts w:cstheme="minorHAnsi"/>
          <w:sz w:val="26"/>
          <w:szCs w:val="26"/>
        </w:rPr>
        <w:t xml:space="preserve">Miracles are no accidents; they are supernatural manifestations in response to the bold declaration of the saints – Psa. 81:19-14/ Act. 14:3 </w:t>
      </w:r>
    </w:p>
    <w:p w14:paraId="7398546C" w14:textId="77777777" w:rsidR="00123EFD" w:rsidRPr="00C07772" w:rsidRDefault="00123EFD" w:rsidP="00123EFD">
      <w:pPr>
        <w:numPr>
          <w:ilvl w:val="0"/>
          <w:numId w:val="46"/>
        </w:numPr>
        <w:spacing w:after="0" w:line="276" w:lineRule="auto"/>
        <w:ind w:right="-113"/>
        <w:jc w:val="both"/>
        <w:rPr>
          <w:rFonts w:cstheme="minorHAnsi"/>
          <w:sz w:val="26"/>
          <w:szCs w:val="26"/>
        </w:rPr>
      </w:pPr>
      <w:r w:rsidRPr="00C07772">
        <w:rPr>
          <w:rFonts w:cstheme="minorHAnsi"/>
          <w:sz w:val="26"/>
          <w:szCs w:val="26"/>
        </w:rPr>
        <w:t xml:space="preserve">A miracle is not </w:t>
      </w:r>
      <w:proofErr w:type="gramStart"/>
      <w:r w:rsidRPr="00C07772">
        <w:rPr>
          <w:rFonts w:cstheme="minorHAnsi"/>
          <w:sz w:val="26"/>
          <w:szCs w:val="26"/>
        </w:rPr>
        <w:t>an</w:t>
      </w:r>
      <w:proofErr w:type="gramEnd"/>
      <w:r w:rsidRPr="00C07772">
        <w:rPr>
          <w:rFonts w:cstheme="minorHAnsi"/>
          <w:sz w:val="26"/>
          <w:szCs w:val="26"/>
        </w:rPr>
        <w:t xml:space="preserve"> happenstance, not about what will happen will happen, but what we deliberately enforce by faith – Mat. 15:26-28/ </w:t>
      </w:r>
      <w:proofErr w:type="spellStart"/>
      <w:r w:rsidRPr="00C07772">
        <w:rPr>
          <w:rFonts w:cstheme="minorHAnsi"/>
          <w:sz w:val="26"/>
          <w:szCs w:val="26"/>
        </w:rPr>
        <w:t>Luk</w:t>
      </w:r>
      <w:proofErr w:type="spellEnd"/>
      <w:r w:rsidRPr="00C07772">
        <w:rPr>
          <w:rFonts w:cstheme="minorHAnsi"/>
          <w:sz w:val="26"/>
          <w:szCs w:val="26"/>
        </w:rPr>
        <w:t xml:space="preserve">. 8:45-48 </w:t>
      </w:r>
    </w:p>
    <w:p w14:paraId="35EBB204" w14:textId="77777777" w:rsidR="00123EFD" w:rsidRPr="00C07772" w:rsidRDefault="00123EFD" w:rsidP="00123EFD">
      <w:pPr>
        <w:numPr>
          <w:ilvl w:val="0"/>
          <w:numId w:val="46"/>
        </w:numPr>
        <w:spacing w:after="0" w:line="276" w:lineRule="auto"/>
        <w:ind w:right="-113"/>
        <w:jc w:val="both"/>
        <w:rPr>
          <w:rFonts w:cstheme="minorHAnsi"/>
          <w:sz w:val="26"/>
          <w:szCs w:val="26"/>
        </w:rPr>
      </w:pPr>
      <w:r w:rsidRPr="00C07772">
        <w:rPr>
          <w:rFonts w:cstheme="minorHAnsi"/>
          <w:sz w:val="26"/>
          <w:szCs w:val="26"/>
        </w:rPr>
        <w:t xml:space="preserve">We don’t wish a miracle; we work out a miracle –  1Cor.12: 10/ Phil. 2:12 </w:t>
      </w:r>
    </w:p>
    <w:p w14:paraId="2E1903D1" w14:textId="77777777" w:rsidR="00123EFD" w:rsidRPr="00C07772" w:rsidRDefault="00123EFD" w:rsidP="00123EFD">
      <w:pPr>
        <w:numPr>
          <w:ilvl w:val="0"/>
          <w:numId w:val="46"/>
        </w:numPr>
        <w:spacing w:after="0" w:line="276" w:lineRule="auto"/>
        <w:ind w:right="-113"/>
        <w:jc w:val="both"/>
        <w:rPr>
          <w:rFonts w:cstheme="minorHAnsi"/>
          <w:sz w:val="26"/>
          <w:szCs w:val="26"/>
        </w:rPr>
      </w:pPr>
      <w:r w:rsidRPr="00C07772">
        <w:rPr>
          <w:rFonts w:cstheme="minorHAnsi"/>
          <w:sz w:val="26"/>
          <w:szCs w:val="26"/>
        </w:rPr>
        <w:t xml:space="preserve">Healing and deliverance miracles are most pronounced in the ministry of Christ for example out of the 24 chapters of the book of Luke, 13 captured his healing and deliverance miracles – Act. 10:38/ 3Jhn. 2 </w:t>
      </w:r>
    </w:p>
    <w:p w14:paraId="10B443E4" w14:textId="77777777" w:rsidR="00123EFD" w:rsidRPr="00C07772" w:rsidRDefault="00123EFD" w:rsidP="00123EFD">
      <w:pPr>
        <w:numPr>
          <w:ilvl w:val="0"/>
          <w:numId w:val="46"/>
        </w:numPr>
        <w:spacing w:after="0" w:line="276" w:lineRule="auto"/>
        <w:ind w:right="-113"/>
        <w:jc w:val="both"/>
        <w:rPr>
          <w:rFonts w:cstheme="minorHAnsi"/>
          <w:sz w:val="26"/>
          <w:szCs w:val="26"/>
        </w:rPr>
      </w:pPr>
      <w:r w:rsidRPr="00C07772">
        <w:rPr>
          <w:rFonts w:cstheme="minorHAnsi"/>
          <w:sz w:val="26"/>
          <w:szCs w:val="26"/>
        </w:rPr>
        <w:t>We must recognize that the end time church is ordained to walk in dominion in all spheres of life, including dominion over sickness and disease before Christ returns – Jer. 30:17/      Isa. 33:24</w:t>
      </w:r>
    </w:p>
    <w:p w14:paraId="6E9D48EF" w14:textId="77777777" w:rsidR="00123EFD" w:rsidRPr="00C07772" w:rsidRDefault="00123EFD" w:rsidP="00123EFD">
      <w:pPr>
        <w:numPr>
          <w:ilvl w:val="0"/>
          <w:numId w:val="46"/>
        </w:numPr>
        <w:spacing w:after="0" w:line="276" w:lineRule="auto"/>
        <w:ind w:right="-113"/>
        <w:jc w:val="both"/>
        <w:rPr>
          <w:rFonts w:cstheme="minorHAnsi"/>
          <w:sz w:val="26"/>
          <w:szCs w:val="26"/>
        </w:rPr>
      </w:pPr>
      <w:r w:rsidRPr="00C07772">
        <w:rPr>
          <w:rFonts w:cstheme="minorHAnsi"/>
          <w:sz w:val="26"/>
          <w:szCs w:val="26"/>
        </w:rPr>
        <w:t>But the weapons of our warfare are not carnal, but spiritual – 2 Cor. 10:3-6/ Eph. 6:12</w:t>
      </w:r>
    </w:p>
    <w:p w14:paraId="2303E120" w14:textId="77777777" w:rsidR="00123EFD" w:rsidRPr="00C07772" w:rsidRDefault="00123EFD" w:rsidP="00123EFD">
      <w:pPr>
        <w:numPr>
          <w:ilvl w:val="0"/>
          <w:numId w:val="46"/>
        </w:numPr>
        <w:spacing w:after="0" w:line="276" w:lineRule="auto"/>
        <w:ind w:right="-113"/>
        <w:jc w:val="both"/>
        <w:rPr>
          <w:rFonts w:cstheme="minorHAnsi"/>
          <w:sz w:val="26"/>
          <w:szCs w:val="26"/>
        </w:rPr>
      </w:pPr>
      <w:r w:rsidRPr="00C07772">
        <w:rPr>
          <w:rFonts w:cstheme="minorHAnsi"/>
          <w:sz w:val="26"/>
          <w:szCs w:val="26"/>
        </w:rPr>
        <w:t xml:space="preserve">Among others, the communion empowers believers to live a sickness free life after the order of Christ – </w:t>
      </w:r>
      <w:proofErr w:type="spellStart"/>
      <w:r w:rsidRPr="00C07772">
        <w:rPr>
          <w:rFonts w:cstheme="minorHAnsi"/>
          <w:sz w:val="26"/>
          <w:szCs w:val="26"/>
        </w:rPr>
        <w:t>Jhn</w:t>
      </w:r>
      <w:proofErr w:type="spellEnd"/>
      <w:r w:rsidRPr="00C07772">
        <w:rPr>
          <w:rFonts w:cstheme="minorHAnsi"/>
          <w:sz w:val="26"/>
          <w:szCs w:val="26"/>
        </w:rPr>
        <w:t>. 6:57</w:t>
      </w:r>
    </w:p>
    <w:p w14:paraId="66E05C78" w14:textId="77777777" w:rsidR="00123EFD" w:rsidRPr="00C07772" w:rsidRDefault="00123EFD" w:rsidP="00123EFD">
      <w:pPr>
        <w:ind w:left="360" w:right="-113"/>
        <w:jc w:val="both"/>
        <w:rPr>
          <w:rFonts w:cstheme="minorHAnsi"/>
          <w:sz w:val="26"/>
          <w:szCs w:val="26"/>
        </w:rPr>
      </w:pPr>
    </w:p>
    <w:p w14:paraId="6BA7D268" w14:textId="77777777" w:rsidR="00123EFD" w:rsidRDefault="00123EFD" w:rsidP="00123EFD">
      <w:pPr>
        <w:spacing w:line="276" w:lineRule="auto"/>
        <w:ind w:left="-113" w:right="-113"/>
        <w:jc w:val="both"/>
        <w:rPr>
          <w:rFonts w:cstheme="minorHAnsi"/>
          <w:b/>
          <w:sz w:val="26"/>
          <w:szCs w:val="26"/>
        </w:rPr>
      </w:pPr>
    </w:p>
    <w:p w14:paraId="48484B40" w14:textId="6F38E6FC" w:rsidR="00123EFD" w:rsidRPr="00C07772" w:rsidRDefault="00123EFD" w:rsidP="00123EFD">
      <w:pPr>
        <w:spacing w:line="276" w:lineRule="auto"/>
        <w:ind w:left="-113" w:right="-113"/>
        <w:jc w:val="both"/>
        <w:rPr>
          <w:rFonts w:cstheme="minorHAnsi"/>
          <w:b/>
          <w:sz w:val="26"/>
          <w:szCs w:val="26"/>
        </w:rPr>
      </w:pPr>
      <w:r w:rsidRPr="00C07772">
        <w:rPr>
          <w:rFonts w:cstheme="minorHAnsi"/>
          <w:b/>
          <w:sz w:val="26"/>
          <w:szCs w:val="26"/>
        </w:rPr>
        <w:lastRenderedPageBreak/>
        <w:t>But how does Holy Communion empower believers for Dominion over Sickness and Disease</w:t>
      </w:r>
    </w:p>
    <w:p w14:paraId="187BA00F" w14:textId="77777777" w:rsidR="00123EFD" w:rsidRPr="00C07772" w:rsidRDefault="00123EFD" w:rsidP="00B95C68">
      <w:pPr>
        <w:numPr>
          <w:ilvl w:val="0"/>
          <w:numId w:val="47"/>
        </w:numPr>
        <w:spacing w:after="0" w:line="360" w:lineRule="auto"/>
        <w:ind w:right="-113"/>
        <w:contextualSpacing/>
        <w:jc w:val="both"/>
        <w:rPr>
          <w:rFonts w:cstheme="minorHAnsi"/>
          <w:b/>
          <w:i/>
          <w:sz w:val="26"/>
          <w:szCs w:val="26"/>
        </w:rPr>
      </w:pPr>
      <w:r w:rsidRPr="00C07772">
        <w:rPr>
          <w:rFonts w:cstheme="minorHAnsi"/>
          <w:sz w:val="26"/>
          <w:szCs w:val="26"/>
        </w:rPr>
        <w:t xml:space="preserve">The Holy Communion is a Kingdom toast for strength, health and longevity </w:t>
      </w:r>
      <w:r w:rsidRPr="00C07772">
        <w:rPr>
          <w:rFonts w:cstheme="minorHAnsi"/>
          <w:b/>
          <w:i/>
          <w:sz w:val="26"/>
          <w:szCs w:val="26"/>
        </w:rPr>
        <w:t>– 1Cor. 11:30</w:t>
      </w:r>
    </w:p>
    <w:p w14:paraId="59B80FB4" w14:textId="6ECD2CA8" w:rsidR="00123EFD" w:rsidRPr="00C07772" w:rsidRDefault="00123EFD" w:rsidP="00B95C68">
      <w:pPr>
        <w:numPr>
          <w:ilvl w:val="0"/>
          <w:numId w:val="47"/>
        </w:numPr>
        <w:spacing w:after="0" w:line="360" w:lineRule="auto"/>
        <w:ind w:right="-113"/>
        <w:contextualSpacing/>
        <w:jc w:val="both"/>
        <w:rPr>
          <w:rFonts w:cstheme="minorHAnsi"/>
          <w:b/>
          <w:i/>
          <w:sz w:val="26"/>
          <w:szCs w:val="26"/>
        </w:rPr>
      </w:pPr>
      <w:r w:rsidRPr="00C07772">
        <w:rPr>
          <w:rFonts w:cstheme="minorHAnsi"/>
          <w:sz w:val="26"/>
          <w:szCs w:val="26"/>
        </w:rPr>
        <w:t xml:space="preserve">The Holy Communion empowers us to live like Christ spirit, soul and body </w:t>
      </w:r>
      <w:r w:rsidRPr="00C07772">
        <w:rPr>
          <w:rFonts w:cstheme="minorHAnsi"/>
          <w:b/>
          <w:i/>
          <w:sz w:val="26"/>
          <w:szCs w:val="26"/>
        </w:rPr>
        <w:t xml:space="preserve">– </w:t>
      </w:r>
      <w:proofErr w:type="spellStart"/>
      <w:r w:rsidRPr="00C07772">
        <w:rPr>
          <w:rFonts w:cstheme="minorHAnsi"/>
          <w:b/>
          <w:i/>
          <w:sz w:val="26"/>
          <w:szCs w:val="26"/>
        </w:rPr>
        <w:t>Jhn</w:t>
      </w:r>
      <w:proofErr w:type="spellEnd"/>
      <w:r w:rsidRPr="00C07772">
        <w:rPr>
          <w:rFonts w:cstheme="minorHAnsi"/>
          <w:b/>
          <w:i/>
          <w:sz w:val="26"/>
          <w:szCs w:val="26"/>
        </w:rPr>
        <w:t xml:space="preserve">. </w:t>
      </w:r>
      <w:r>
        <w:rPr>
          <w:rFonts w:cstheme="minorHAnsi"/>
          <w:b/>
          <w:i/>
          <w:sz w:val="26"/>
          <w:szCs w:val="26"/>
        </w:rPr>
        <w:t>6:53-54/</w:t>
      </w:r>
      <w:r w:rsidRPr="00C07772">
        <w:rPr>
          <w:rFonts w:cstheme="minorHAnsi"/>
          <w:b/>
          <w:i/>
          <w:sz w:val="26"/>
          <w:szCs w:val="26"/>
        </w:rPr>
        <w:t xml:space="preserve"> Lev. 17:11/ </w:t>
      </w:r>
      <w:proofErr w:type="spellStart"/>
      <w:r w:rsidRPr="00C07772">
        <w:rPr>
          <w:rFonts w:cstheme="minorHAnsi"/>
          <w:b/>
          <w:i/>
          <w:sz w:val="26"/>
          <w:szCs w:val="26"/>
        </w:rPr>
        <w:t>Jhn</w:t>
      </w:r>
      <w:proofErr w:type="spellEnd"/>
      <w:r w:rsidRPr="00C07772">
        <w:rPr>
          <w:rFonts w:cstheme="minorHAnsi"/>
          <w:b/>
          <w:i/>
          <w:sz w:val="26"/>
          <w:szCs w:val="26"/>
        </w:rPr>
        <w:t xml:space="preserve"> 6:57</w:t>
      </w:r>
    </w:p>
    <w:p w14:paraId="053F4556" w14:textId="77777777" w:rsidR="00123EFD" w:rsidRPr="00C07772" w:rsidRDefault="00123EFD" w:rsidP="00B95C68">
      <w:pPr>
        <w:numPr>
          <w:ilvl w:val="0"/>
          <w:numId w:val="47"/>
        </w:numPr>
        <w:spacing w:after="0" w:line="360" w:lineRule="auto"/>
        <w:ind w:right="-113"/>
        <w:contextualSpacing/>
        <w:jc w:val="both"/>
        <w:rPr>
          <w:rFonts w:cstheme="minorHAnsi"/>
          <w:b/>
          <w:i/>
          <w:sz w:val="26"/>
          <w:szCs w:val="26"/>
        </w:rPr>
      </w:pPr>
      <w:r w:rsidRPr="00C07772">
        <w:rPr>
          <w:rFonts w:cstheme="minorHAnsi"/>
          <w:sz w:val="26"/>
          <w:szCs w:val="26"/>
        </w:rPr>
        <w:t xml:space="preserve">The Holy Communion is made up of both the Bread, that is, the Flesh and the Drink, that is, the Blood </w:t>
      </w:r>
      <w:r w:rsidRPr="00C07772">
        <w:rPr>
          <w:rFonts w:cstheme="minorHAnsi"/>
          <w:b/>
          <w:i/>
          <w:sz w:val="26"/>
          <w:szCs w:val="26"/>
        </w:rPr>
        <w:t xml:space="preserve">– Mat. 26:28-29/ </w:t>
      </w:r>
      <w:proofErr w:type="spellStart"/>
      <w:r w:rsidRPr="00C07772">
        <w:rPr>
          <w:rFonts w:cstheme="minorHAnsi"/>
          <w:b/>
          <w:i/>
          <w:sz w:val="26"/>
          <w:szCs w:val="26"/>
        </w:rPr>
        <w:t>Jhn</w:t>
      </w:r>
      <w:proofErr w:type="spellEnd"/>
      <w:r w:rsidRPr="00C07772">
        <w:rPr>
          <w:rFonts w:cstheme="minorHAnsi"/>
          <w:b/>
          <w:i/>
          <w:sz w:val="26"/>
          <w:szCs w:val="26"/>
        </w:rPr>
        <w:t>. 6:48-58</w:t>
      </w:r>
    </w:p>
    <w:p w14:paraId="675398A8" w14:textId="77777777" w:rsidR="00123EFD" w:rsidRPr="00C07772" w:rsidRDefault="00123EFD" w:rsidP="00123EFD">
      <w:pPr>
        <w:ind w:left="-113" w:right="-113"/>
        <w:contextualSpacing/>
        <w:jc w:val="both"/>
        <w:rPr>
          <w:rFonts w:cstheme="minorHAnsi"/>
          <w:b/>
          <w:i/>
          <w:sz w:val="26"/>
          <w:szCs w:val="26"/>
        </w:rPr>
      </w:pPr>
    </w:p>
    <w:p w14:paraId="0D144983" w14:textId="77777777" w:rsidR="00123EFD" w:rsidRPr="00C07772" w:rsidRDefault="00123EFD" w:rsidP="00123EFD">
      <w:pPr>
        <w:spacing w:line="480" w:lineRule="auto"/>
        <w:ind w:left="-113" w:right="-113"/>
        <w:contextualSpacing/>
        <w:jc w:val="both"/>
        <w:rPr>
          <w:rFonts w:cstheme="minorHAnsi"/>
          <w:b/>
          <w:bCs/>
          <w:i/>
          <w:iCs/>
          <w:sz w:val="26"/>
          <w:szCs w:val="26"/>
        </w:rPr>
      </w:pPr>
      <w:r w:rsidRPr="00C07772">
        <w:rPr>
          <w:rFonts w:cstheme="minorHAnsi"/>
          <w:b/>
          <w:bCs/>
          <w:i/>
          <w:iCs/>
          <w:sz w:val="26"/>
          <w:szCs w:val="26"/>
        </w:rPr>
        <w:t>What is in the Flesh (The Bread)?</w:t>
      </w:r>
    </w:p>
    <w:p w14:paraId="5E54F051" w14:textId="77777777" w:rsidR="00123EFD" w:rsidRPr="00C07772" w:rsidRDefault="00123EFD" w:rsidP="00B95C68">
      <w:pPr>
        <w:numPr>
          <w:ilvl w:val="0"/>
          <w:numId w:val="48"/>
        </w:numPr>
        <w:spacing w:after="0" w:line="360" w:lineRule="auto"/>
        <w:ind w:right="-113"/>
        <w:contextualSpacing/>
        <w:jc w:val="both"/>
        <w:rPr>
          <w:rFonts w:cstheme="minorHAnsi"/>
          <w:b/>
          <w:i/>
          <w:sz w:val="26"/>
          <w:szCs w:val="26"/>
        </w:rPr>
      </w:pPr>
      <w:r w:rsidRPr="00C07772">
        <w:rPr>
          <w:rFonts w:cstheme="minorHAnsi"/>
          <w:b/>
          <w:bCs/>
          <w:sz w:val="26"/>
          <w:szCs w:val="26"/>
        </w:rPr>
        <w:t>The bread</w:t>
      </w:r>
      <w:r w:rsidRPr="00C07772">
        <w:rPr>
          <w:rFonts w:cstheme="minorHAnsi"/>
          <w:sz w:val="26"/>
          <w:szCs w:val="26"/>
        </w:rPr>
        <w:t xml:space="preserve"> can be likened to the Rod of God that swallows up all the rods of the magicians in our body </w:t>
      </w:r>
      <w:r w:rsidRPr="00C07772">
        <w:rPr>
          <w:rFonts w:cstheme="minorHAnsi"/>
          <w:b/>
          <w:i/>
          <w:sz w:val="26"/>
          <w:szCs w:val="26"/>
        </w:rPr>
        <w:t xml:space="preserve">– Isa. 11:1/ </w:t>
      </w:r>
      <w:proofErr w:type="spellStart"/>
      <w:r w:rsidRPr="00C07772">
        <w:rPr>
          <w:rFonts w:cstheme="minorHAnsi"/>
          <w:b/>
          <w:i/>
          <w:sz w:val="26"/>
          <w:szCs w:val="26"/>
        </w:rPr>
        <w:t>Exo</w:t>
      </w:r>
      <w:proofErr w:type="spellEnd"/>
      <w:r w:rsidRPr="00C07772">
        <w:rPr>
          <w:rFonts w:cstheme="minorHAnsi"/>
          <w:b/>
          <w:i/>
          <w:sz w:val="26"/>
          <w:szCs w:val="26"/>
        </w:rPr>
        <w:t>. 7:11</w:t>
      </w:r>
    </w:p>
    <w:p w14:paraId="7B94496F" w14:textId="77777777" w:rsidR="00123EFD" w:rsidRPr="00C07772" w:rsidRDefault="00123EFD" w:rsidP="00B95C68">
      <w:pPr>
        <w:numPr>
          <w:ilvl w:val="0"/>
          <w:numId w:val="48"/>
        </w:numPr>
        <w:spacing w:after="0" w:line="360" w:lineRule="auto"/>
        <w:ind w:right="-113"/>
        <w:contextualSpacing/>
        <w:jc w:val="both"/>
        <w:rPr>
          <w:rFonts w:cstheme="minorHAnsi"/>
          <w:b/>
          <w:i/>
          <w:sz w:val="26"/>
          <w:szCs w:val="26"/>
        </w:rPr>
      </w:pPr>
      <w:r w:rsidRPr="00C07772">
        <w:rPr>
          <w:rFonts w:cstheme="minorHAnsi"/>
          <w:sz w:val="26"/>
          <w:szCs w:val="26"/>
        </w:rPr>
        <w:t xml:space="preserve">The flesh represents the ‘miracle meal’ that neutralizes all forms poisons in our body, so as to set us free from their negative impacts </w:t>
      </w:r>
      <w:r w:rsidRPr="00C07772">
        <w:rPr>
          <w:rFonts w:cstheme="minorHAnsi"/>
          <w:b/>
          <w:i/>
          <w:sz w:val="26"/>
          <w:szCs w:val="26"/>
        </w:rPr>
        <w:t>– 2 Kgs. 4:39-41</w:t>
      </w:r>
    </w:p>
    <w:p w14:paraId="02D22AC1" w14:textId="77777777" w:rsidR="00123EFD" w:rsidRPr="00C07772" w:rsidRDefault="00123EFD" w:rsidP="00B95C68">
      <w:pPr>
        <w:pStyle w:val="ListParagraph"/>
        <w:numPr>
          <w:ilvl w:val="0"/>
          <w:numId w:val="48"/>
        </w:numPr>
        <w:spacing w:after="0" w:line="360" w:lineRule="auto"/>
        <w:ind w:right="-113"/>
        <w:jc w:val="both"/>
        <w:rPr>
          <w:rFonts w:asciiTheme="minorHAnsi" w:hAnsiTheme="minorHAnsi" w:cstheme="minorHAnsi"/>
          <w:b/>
          <w:i/>
          <w:sz w:val="26"/>
          <w:szCs w:val="26"/>
        </w:rPr>
      </w:pPr>
      <w:r w:rsidRPr="00C07772">
        <w:rPr>
          <w:rFonts w:asciiTheme="minorHAnsi" w:hAnsiTheme="minorHAnsi" w:cstheme="minorHAnsi"/>
          <w:sz w:val="26"/>
          <w:szCs w:val="26"/>
        </w:rPr>
        <w:t xml:space="preserve">The Bread is the New Testament manna that destroys all forms of weakness and feebleness </w:t>
      </w:r>
      <w:r w:rsidRPr="00C07772">
        <w:rPr>
          <w:rFonts w:asciiTheme="minorHAnsi" w:hAnsiTheme="minorHAnsi" w:cstheme="minorHAnsi"/>
          <w:b/>
          <w:i/>
          <w:sz w:val="26"/>
          <w:szCs w:val="26"/>
        </w:rPr>
        <w:t xml:space="preserve">– Psa. 105:37/ Deut. 8:3/ </w:t>
      </w:r>
      <w:proofErr w:type="spellStart"/>
      <w:r w:rsidRPr="00C07772">
        <w:rPr>
          <w:rFonts w:asciiTheme="minorHAnsi" w:hAnsiTheme="minorHAnsi" w:cstheme="minorHAnsi"/>
          <w:b/>
          <w:i/>
          <w:sz w:val="26"/>
          <w:szCs w:val="26"/>
        </w:rPr>
        <w:t>Jhn</w:t>
      </w:r>
      <w:proofErr w:type="spellEnd"/>
      <w:r w:rsidRPr="00C07772">
        <w:rPr>
          <w:rFonts w:asciiTheme="minorHAnsi" w:hAnsiTheme="minorHAnsi" w:cstheme="minorHAnsi"/>
          <w:b/>
          <w:i/>
          <w:sz w:val="26"/>
          <w:szCs w:val="26"/>
        </w:rPr>
        <w:t>. 6:58</w:t>
      </w:r>
    </w:p>
    <w:p w14:paraId="53BED24E" w14:textId="77777777" w:rsidR="00123EFD" w:rsidRPr="00C07772" w:rsidRDefault="00123EFD" w:rsidP="00B95C68">
      <w:pPr>
        <w:pStyle w:val="ListParagraph"/>
        <w:numPr>
          <w:ilvl w:val="0"/>
          <w:numId w:val="48"/>
        </w:numPr>
        <w:spacing w:after="0" w:line="360" w:lineRule="auto"/>
        <w:ind w:right="-113"/>
        <w:jc w:val="both"/>
        <w:rPr>
          <w:rFonts w:asciiTheme="minorHAnsi" w:hAnsiTheme="minorHAnsi" w:cstheme="minorHAnsi"/>
          <w:b/>
          <w:i/>
          <w:sz w:val="26"/>
          <w:szCs w:val="26"/>
        </w:rPr>
      </w:pPr>
      <w:r w:rsidRPr="00C07772">
        <w:rPr>
          <w:rFonts w:asciiTheme="minorHAnsi" w:hAnsiTheme="minorHAnsi" w:cstheme="minorHAnsi"/>
          <w:sz w:val="26"/>
          <w:szCs w:val="26"/>
        </w:rPr>
        <w:t>Eye opening miracle is embedded in the bread</w:t>
      </w:r>
      <w:r w:rsidRPr="00C07772">
        <w:rPr>
          <w:rFonts w:asciiTheme="minorHAnsi" w:hAnsiTheme="minorHAnsi" w:cstheme="minorHAnsi"/>
          <w:b/>
          <w:i/>
          <w:sz w:val="26"/>
          <w:szCs w:val="26"/>
        </w:rPr>
        <w:t xml:space="preserve"> – </w:t>
      </w:r>
      <w:proofErr w:type="spellStart"/>
      <w:r w:rsidRPr="00C07772">
        <w:rPr>
          <w:rFonts w:asciiTheme="minorHAnsi" w:hAnsiTheme="minorHAnsi" w:cstheme="minorHAnsi"/>
          <w:b/>
          <w:i/>
          <w:sz w:val="26"/>
          <w:szCs w:val="26"/>
        </w:rPr>
        <w:t>Luk</w:t>
      </w:r>
      <w:proofErr w:type="spellEnd"/>
      <w:r w:rsidRPr="00C07772">
        <w:rPr>
          <w:rFonts w:asciiTheme="minorHAnsi" w:hAnsiTheme="minorHAnsi" w:cstheme="minorHAnsi"/>
          <w:b/>
          <w:i/>
          <w:sz w:val="26"/>
          <w:szCs w:val="26"/>
        </w:rPr>
        <w:t>. 24:30-31/ Psa. 119:18/ Gen. 13:14</w:t>
      </w:r>
    </w:p>
    <w:p w14:paraId="5A96C9E9" w14:textId="77777777" w:rsidR="00123EFD" w:rsidRPr="00C07772" w:rsidRDefault="00123EFD" w:rsidP="00123EFD">
      <w:pPr>
        <w:ind w:left="-113" w:right="-113"/>
        <w:jc w:val="both"/>
        <w:rPr>
          <w:rFonts w:cstheme="minorHAnsi"/>
          <w:b/>
          <w:i/>
          <w:sz w:val="20"/>
          <w:szCs w:val="20"/>
        </w:rPr>
      </w:pPr>
    </w:p>
    <w:p w14:paraId="65CCDCBD" w14:textId="77777777" w:rsidR="00123EFD" w:rsidRPr="00C07772" w:rsidRDefault="00123EFD" w:rsidP="00B95C68">
      <w:pPr>
        <w:spacing w:line="276" w:lineRule="auto"/>
        <w:ind w:left="-113" w:right="-113"/>
        <w:jc w:val="both"/>
        <w:rPr>
          <w:rFonts w:cstheme="minorHAnsi"/>
          <w:b/>
          <w:bCs/>
          <w:i/>
          <w:iCs/>
          <w:sz w:val="26"/>
          <w:szCs w:val="26"/>
        </w:rPr>
      </w:pPr>
      <w:r w:rsidRPr="00C07772">
        <w:rPr>
          <w:rFonts w:cstheme="minorHAnsi"/>
          <w:b/>
          <w:bCs/>
          <w:i/>
          <w:iCs/>
          <w:sz w:val="26"/>
          <w:szCs w:val="26"/>
        </w:rPr>
        <w:t>What is in the Blood?</w:t>
      </w:r>
    </w:p>
    <w:p w14:paraId="7F3D2A7A" w14:textId="77777777" w:rsidR="00123EFD" w:rsidRPr="00C07772" w:rsidRDefault="00123EFD" w:rsidP="00123EFD">
      <w:pPr>
        <w:numPr>
          <w:ilvl w:val="0"/>
          <w:numId w:val="49"/>
        </w:numPr>
        <w:spacing w:after="0" w:line="276" w:lineRule="auto"/>
        <w:ind w:right="-113"/>
        <w:contextualSpacing/>
        <w:jc w:val="both"/>
        <w:rPr>
          <w:rFonts w:cstheme="minorHAnsi"/>
          <w:b/>
          <w:i/>
          <w:sz w:val="26"/>
          <w:szCs w:val="26"/>
        </w:rPr>
      </w:pPr>
      <w:r w:rsidRPr="00C07772">
        <w:rPr>
          <w:rFonts w:cstheme="minorHAnsi"/>
          <w:sz w:val="26"/>
          <w:szCs w:val="26"/>
        </w:rPr>
        <w:t xml:space="preserve">The nature of Christ that is immune to sickness and disease </w:t>
      </w:r>
      <w:r w:rsidRPr="00C07772">
        <w:rPr>
          <w:rFonts w:cstheme="minorHAnsi"/>
          <w:b/>
          <w:i/>
          <w:sz w:val="26"/>
          <w:szCs w:val="26"/>
        </w:rPr>
        <w:t xml:space="preserve">– </w:t>
      </w:r>
      <w:proofErr w:type="spellStart"/>
      <w:r w:rsidRPr="00C07772">
        <w:rPr>
          <w:rFonts w:cstheme="minorHAnsi"/>
          <w:b/>
          <w:i/>
          <w:sz w:val="26"/>
          <w:szCs w:val="26"/>
        </w:rPr>
        <w:t>Jhn</w:t>
      </w:r>
      <w:proofErr w:type="spellEnd"/>
      <w:r w:rsidRPr="00C07772">
        <w:rPr>
          <w:rFonts w:cstheme="minorHAnsi"/>
          <w:b/>
          <w:i/>
          <w:sz w:val="26"/>
          <w:szCs w:val="26"/>
        </w:rPr>
        <w:t>. 6:54/ Lev.17:11/                  Phi.2:9-11</w:t>
      </w:r>
    </w:p>
    <w:p w14:paraId="68939922" w14:textId="77777777" w:rsidR="00123EFD" w:rsidRPr="00C07772" w:rsidRDefault="00123EFD" w:rsidP="00123EFD">
      <w:pPr>
        <w:numPr>
          <w:ilvl w:val="0"/>
          <w:numId w:val="49"/>
        </w:numPr>
        <w:spacing w:after="0" w:line="276" w:lineRule="auto"/>
        <w:ind w:right="-113"/>
        <w:contextualSpacing/>
        <w:jc w:val="both"/>
        <w:rPr>
          <w:rFonts w:cstheme="minorHAnsi"/>
          <w:sz w:val="26"/>
          <w:szCs w:val="26"/>
        </w:rPr>
      </w:pPr>
      <w:r w:rsidRPr="00C07772">
        <w:rPr>
          <w:rFonts w:cstheme="minorHAnsi"/>
          <w:sz w:val="26"/>
          <w:szCs w:val="26"/>
        </w:rPr>
        <w:t xml:space="preserve">We share the same blood group with Christ through the mystery of the Holy Communion that empowers us over sicknesses and diseases </w:t>
      </w:r>
      <w:r w:rsidRPr="00C07772">
        <w:rPr>
          <w:rFonts w:cstheme="minorHAnsi"/>
          <w:b/>
          <w:i/>
          <w:sz w:val="26"/>
          <w:szCs w:val="26"/>
        </w:rPr>
        <w:t xml:space="preserve">– Mat. 26:27-28/ </w:t>
      </w:r>
      <w:proofErr w:type="spellStart"/>
      <w:r w:rsidRPr="00C07772">
        <w:rPr>
          <w:rFonts w:cstheme="minorHAnsi"/>
          <w:b/>
          <w:i/>
          <w:sz w:val="26"/>
          <w:szCs w:val="26"/>
        </w:rPr>
        <w:t>Jhn</w:t>
      </w:r>
      <w:proofErr w:type="spellEnd"/>
      <w:r w:rsidRPr="00C07772">
        <w:rPr>
          <w:rFonts w:cstheme="minorHAnsi"/>
          <w:b/>
          <w:i/>
          <w:sz w:val="26"/>
          <w:szCs w:val="26"/>
        </w:rPr>
        <w:t>. 6:57</w:t>
      </w:r>
    </w:p>
    <w:p w14:paraId="01668F49" w14:textId="77777777" w:rsidR="00123EFD" w:rsidRPr="00C07772" w:rsidRDefault="00123EFD" w:rsidP="00123EFD">
      <w:pPr>
        <w:numPr>
          <w:ilvl w:val="0"/>
          <w:numId w:val="49"/>
        </w:numPr>
        <w:spacing w:after="0" w:line="276" w:lineRule="auto"/>
        <w:ind w:right="-113"/>
        <w:contextualSpacing/>
        <w:jc w:val="both"/>
        <w:rPr>
          <w:rFonts w:cstheme="minorHAnsi"/>
        </w:rPr>
      </w:pPr>
      <w:r w:rsidRPr="00C07772">
        <w:rPr>
          <w:rFonts w:cstheme="minorHAnsi"/>
          <w:b/>
          <w:bCs/>
          <w:sz w:val="26"/>
          <w:szCs w:val="26"/>
        </w:rPr>
        <w:t>The blood</w:t>
      </w:r>
      <w:r w:rsidRPr="00C07772">
        <w:rPr>
          <w:rFonts w:cstheme="minorHAnsi"/>
          <w:sz w:val="26"/>
          <w:szCs w:val="26"/>
        </w:rPr>
        <w:t xml:space="preserve"> in the communion can be likened to ‘the white blood corpuscles’ in the human body that defends our body against all assaults of sickness and disease </w:t>
      </w:r>
      <w:r w:rsidRPr="00C07772">
        <w:rPr>
          <w:rFonts w:cstheme="minorHAnsi"/>
          <w:b/>
          <w:i/>
          <w:sz w:val="26"/>
          <w:szCs w:val="26"/>
        </w:rPr>
        <w:t>– 1 Cor. 11:26/*30/</w:t>
      </w:r>
      <w:proofErr w:type="spellStart"/>
      <w:r w:rsidRPr="00C07772">
        <w:rPr>
          <w:rFonts w:cstheme="minorHAnsi"/>
          <w:b/>
          <w:i/>
          <w:sz w:val="26"/>
          <w:szCs w:val="26"/>
        </w:rPr>
        <w:t>Jhn</w:t>
      </w:r>
      <w:proofErr w:type="spellEnd"/>
      <w:r w:rsidRPr="00C07772">
        <w:rPr>
          <w:rFonts w:cstheme="minorHAnsi"/>
          <w:b/>
          <w:i/>
          <w:sz w:val="26"/>
          <w:szCs w:val="26"/>
        </w:rPr>
        <w:t xml:space="preserve"> 6:53-54</w:t>
      </w:r>
    </w:p>
    <w:p w14:paraId="50BC211D" w14:textId="48420401" w:rsidR="00601739" w:rsidRPr="00697361" w:rsidRDefault="00601739" w:rsidP="4498F091">
      <w:pPr>
        <w:spacing w:line="194" w:lineRule="auto"/>
        <w:jc w:val="both"/>
        <w:rPr>
          <w:b/>
          <w:bCs/>
          <w:color w:val="404040" w:themeColor="text1" w:themeTint="BF"/>
          <w:sz w:val="26"/>
          <w:szCs w:val="26"/>
        </w:rPr>
      </w:pPr>
    </w:p>
    <w:p w14:paraId="72A9352F" w14:textId="55A19139" w:rsidR="004E3A8C" w:rsidRPr="00697361" w:rsidRDefault="004E3A8C" w:rsidP="004E3A8C">
      <w:pPr>
        <w:spacing w:line="276" w:lineRule="auto"/>
        <w:contextualSpacing/>
        <w:jc w:val="center"/>
        <w:rPr>
          <w:rFonts w:cstheme="minorHAnsi"/>
          <w:b/>
          <w:bCs/>
          <w:color w:val="404040" w:themeColor="text1" w:themeTint="BF"/>
          <w:sz w:val="26"/>
          <w:szCs w:val="26"/>
        </w:rPr>
      </w:pPr>
      <w:r w:rsidRPr="00697361">
        <w:rPr>
          <w:rFonts w:cstheme="minorHAnsi"/>
          <w:b/>
          <w:bCs/>
          <w:color w:val="404040" w:themeColor="text1" w:themeTint="BF"/>
          <w:sz w:val="26"/>
          <w:szCs w:val="26"/>
        </w:rPr>
        <w:t>Jesus is Lord!</w:t>
      </w:r>
    </w:p>
    <w:p w14:paraId="5A39BBE3" w14:textId="3AD0ADC4" w:rsidR="00601739" w:rsidRPr="004E3A8C" w:rsidRDefault="00601739" w:rsidP="004E3A8C">
      <w:pPr>
        <w:spacing w:line="194" w:lineRule="auto"/>
      </w:pPr>
    </w:p>
    <w:p w14:paraId="41C8F396" w14:textId="77777777" w:rsidR="005E2475" w:rsidRPr="00AA5A15" w:rsidRDefault="005E2475" w:rsidP="00AA5A15">
      <w:pPr>
        <w:pStyle w:val="NormalWeb"/>
        <w:rPr>
          <w:rFonts w:asciiTheme="minorHAnsi" w:hAnsiTheme="minorHAnsi" w:cstheme="minorHAnsi"/>
          <w:color w:val="404040" w:themeColor="text1" w:themeTint="BF"/>
          <w:sz w:val="26"/>
          <w:szCs w:val="26"/>
        </w:rPr>
      </w:pPr>
    </w:p>
    <w:sectPr w:rsidR="005E2475" w:rsidRPr="00AA5A1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utura Bk">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lbertus Extra Bold">
    <w:altName w:val="Candara"/>
    <w:charset w:val="00"/>
    <w:family w:val="swiss"/>
    <w:pitch w:val="variable"/>
    <w:sig w:usb0="00000007" w:usb1="00000000" w:usb2="00000000" w:usb3="00000000" w:csb0="00000093" w:csb1="00000000"/>
  </w:font>
  <w:font w:name="Clarendon">
    <w:altName w:val="Cambria"/>
    <w:charset w:val="00"/>
    <w:family w:val="roman"/>
    <w:pitch w:val="variable"/>
    <w:sig w:usb0="00000001" w:usb1="00000000" w:usb2="00000000" w:usb3="00000000" w:csb0="00000093" w:csb1="00000000"/>
  </w:font>
  <w:font w:name="Pristina">
    <w:panose1 w:val="03060402040406080204"/>
    <w:charset w:val="00"/>
    <w:family w:val="script"/>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B2E2FD82"/>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0000002"/>
    <w:multiLevelType w:val="hybridMultilevel"/>
    <w:tmpl w:val="4140CA92"/>
    <w:lvl w:ilvl="0" w:tplc="0409000B">
      <w:start w:val="1"/>
      <w:numFmt w:val="bullet"/>
      <w:lvlText w:val=""/>
      <w:lvlJc w:val="left"/>
      <w:pPr>
        <w:ind w:left="324" w:hanging="360"/>
      </w:pPr>
      <w:rPr>
        <w:rFonts w:ascii="Wingdings" w:hAnsi="Wingdings" w:hint="default"/>
        <w:b w:val="0"/>
        <w:bCs/>
        <w:i w:val="0"/>
        <w:iCs/>
      </w:rPr>
    </w:lvl>
    <w:lvl w:ilvl="1" w:tplc="04090003" w:tentative="1">
      <w:start w:val="1"/>
      <w:numFmt w:val="bullet"/>
      <w:lvlText w:val="o"/>
      <w:lvlJc w:val="left"/>
      <w:pPr>
        <w:ind w:left="1044" w:hanging="360"/>
      </w:pPr>
      <w:rPr>
        <w:rFonts w:ascii="Courier New" w:hAnsi="Courier New" w:cs="Courier New" w:hint="default"/>
      </w:rPr>
    </w:lvl>
    <w:lvl w:ilvl="2" w:tplc="04090005" w:tentative="1">
      <w:start w:val="1"/>
      <w:numFmt w:val="bullet"/>
      <w:lvlText w:val=""/>
      <w:lvlJc w:val="left"/>
      <w:pPr>
        <w:ind w:left="1764" w:hanging="360"/>
      </w:pPr>
      <w:rPr>
        <w:rFonts w:ascii="Wingdings" w:hAnsi="Wingdings" w:hint="default"/>
      </w:rPr>
    </w:lvl>
    <w:lvl w:ilvl="3" w:tplc="04090001" w:tentative="1">
      <w:start w:val="1"/>
      <w:numFmt w:val="bullet"/>
      <w:lvlText w:val=""/>
      <w:lvlJc w:val="left"/>
      <w:pPr>
        <w:ind w:left="2484" w:hanging="360"/>
      </w:pPr>
      <w:rPr>
        <w:rFonts w:ascii="Symbol" w:hAnsi="Symbol" w:hint="default"/>
      </w:rPr>
    </w:lvl>
    <w:lvl w:ilvl="4" w:tplc="04090003" w:tentative="1">
      <w:start w:val="1"/>
      <w:numFmt w:val="bullet"/>
      <w:lvlText w:val="o"/>
      <w:lvlJc w:val="left"/>
      <w:pPr>
        <w:ind w:left="3204" w:hanging="360"/>
      </w:pPr>
      <w:rPr>
        <w:rFonts w:ascii="Courier New" w:hAnsi="Courier New" w:cs="Courier New" w:hint="default"/>
      </w:rPr>
    </w:lvl>
    <w:lvl w:ilvl="5" w:tplc="04090005" w:tentative="1">
      <w:start w:val="1"/>
      <w:numFmt w:val="bullet"/>
      <w:lvlText w:val=""/>
      <w:lvlJc w:val="left"/>
      <w:pPr>
        <w:ind w:left="3924" w:hanging="360"/>
      </w:pPr>
      <w:rPr>
        <w:rFonts w:ascii="Wingdings" w:hAnsi="Wingdings" w:hint="default"/>
      </w:rPr>
    </w:lvl>
    <w:lvl w:ilvl="6" w:tplc="04090001" w:tentative="1">
      <w:start w:val="1"/>
      <w:numFmt w:val="bullet"/>
      <w:lvlText w:val=""/>
      <w:lvlJc w:val="left"/>
      <w:pPr>
        <w:ind w:left="4644" w:hanging="360"/>
      </w:pPr>
      <w:rPr>
        <w:rFonts w:ascii="Symbol" w:hAnsi="Symbol" w:hint="default"/>
      </w:rPr>
    </w:lvl>
    <w:lvl w:ilvl="7" w:tplc="04090003" w:tentative="1">
      <w:start w:val="1"/>
      <w:numFmt w:val="bullet"/>
      <w:lvlText w:val="o"/>
      <w:lvlJc w:val="left"/>
      <w:pPr>
        <w:ind w:left="5364" w:hanging="360"/>
      </w:pPr>
      <w:rPr>
        <w:rFonts w:ascii="Courier New" w:hAnsi="Courier New" w:cs="Courier New" w:hint="default"/>
      </w:rPr>
    </w:lvl>
    <w:lvl w:ilvl="8" w:tplc="04090005" w:tentative="1">
      <w:start w:val="1"/>
      <w:numFmt w:val="bullet"/>
      <w:lvlText w:val=""/>
      <w:lvlJc w:val="left"/>
      <w:pPr>
        <w:ind w:left="6084" w:hanging="360"/>
      </w:pPr>
      <w:rPr>
        <w:rFonts w:ascii="Wingdings" w:hAnsi="Wingdings" w:hint="default"/>
      </w:rPr>
    </w:lvl>
  </w:abstractNum>
  <w:abstractNum w:abstractNumId="2">
    <w:nsid w:val="00000003"/>
    <w:multiLevelType w:val="hybridMultilevel"/>
    <w:tmpl w:val="5C5C8B2E"/>
    <w:lvl w:ilvl="0" w:tplc="D3A26D24">
      <w:start w:val="1"/>
      <w:numFmt w:val="bullet"/>
      <w:lvlText w:val=""/>
      <w:lvlJc w:val="left"/>
      <w:pPr>
        <w:ind w:left="6030" w:hanging="360"/>
      </w:pPr>
      <w:rPr>
        <w:rFonts w:ascii="Wingdings" w:hAnsi="Wingdings" w:hint="default"/>
        <w:sz w:val="28"/>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0000005"/>
    <w:multiLevelType w:val="hybridMultilevel"/>
    <w:tmpl w:val="69149CC8"/>
    <w:lvl w:ilvl="0" w:tplc="08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0000006"/>
    <w:multiLevelType w:val="multilevel"/>
    <w:tmpl w:val="11740262"/>
    <w:name w:val="WWNum6"/>
    <w:lvl w:ilvl="0">
      <w:start w:val="1"/>
      <w:numFmt w:val="bullet"/>
      <w:lvlText w:val=""/>
      <w:lvlJc w:val="left"/>
      <w:pPr>
        <w:tabs>
          <w:tab w:val="num" w:pos="-720"/>
        </w:tabs>
        <w:ind w:left="360" w:hanging="360"/>
      </w:pPr>
      <w:rPr>
        <w:rFonts w:ascii="Wingdings" w:hAnsi="Wingdings" w:hint="default"/>
        <w:b w:val="0"/>
        <w:bCs/>
        <w:i w:val="0"/>
        <w:iCs w:val="0"/>
        <w:sz w:val="32"/>
        <w:szCs w:val="16"/>
      </w:rPr>
    </w:lvl>
    <w:lvl w:ilvl="1">
      <w:start w:val="1"/>
      <w:numFmt w:val="bullet"/>
      <w:lvlText w:val="o"/>
      <w:lvlJc w:val="left"/>
      <w:pPr>
        <w:tabs>
          <w:tab w:val="num" w:pos="-720"/>
        </w:tabs>
        <w:ind w:left="1080" w:hanging="360"/>
      </w:pPr>
      <w:rPr>
        <w:rFonts w:ascii="Courier New" w:hAnsi="Courier New" w:cs="Courier New"/>
      </w:rPr>
    </w:lvl>
    <w:lvl w:ilvl="2">
      <w:start w:val="1"/>
      <w:numFmt w:val="bullet"/>
      <w:lvlText w:val=""/>
      <w:lvlJc w:val="left"/>
      <w:pPr>
        <w:tabs>
          <w:tab w:val="num" w:pos="-720"/>
        </w:tabs>
        <w:ind w:left="1800" w:hanging="360"/>
      </w:pPr>
      <w:rPr>
        <w:rFonts w:ascii="Wingdings" w:hAnsi="Wingdings"/>
      </w:rPr>
    </w:lvl>
    <w:lvl w:ilvl="3">
      <w:start w:val="1"/>
      <w:numFmt w:val="bullet"/>
      <w:lvlText w:val=""/>
      <w:lvlJc w:val="left"/>
      <w:pPr>
        <w:tabs>
          <w:tab w:val="num" w:pos="-720"/>
        </w:tabs>
        <w:ind w:left="2520" w:hanging="360"/>
      </w:pPr>
      <w:rPr>
        <w:rFonts w:ascii="Symbol" w:hAnsi="Symbol"/>
      </w:rPr>
    </w:lvl>
    <w:lvl w:ilvl="4">
      <w:start w:val="1"/>
      <w:numFmt w:val="bullet"/>
      <w:lvlText w:val="o"/>
      <w:lvlJc w:val="left"/>
      <w:pPr>
        <w:tabs>
          <w:tab w:val="num" w:pos="-720"/>
        </w:tabs>
        <w:ind w:left="3240" w:hanging="360"/>
      </w:pPr>
      <w:rPr>
        <w:rFonts w:ascii="Courier New" w:hAnsi="Courier New" w:cs="Courier New"/>
      </w:rPr>
    </w:lvl>
    <w:lvl w:ilvl="5">
      <w:start w:val="1"/>
      <w:numFmt w:val="bullet"/>
      <w:lvlText w:val=""/>
      <w:lvlJc w:val="left"/>
      <w:pPr>
        <w:tabs>
          <w:tab w:val="num" w:pos="-720"/>
        </w:tabs>
        <w:ind w:left="3960" w:hanging="360"/>
      </w:pPr>
      <w:rPr>
        <w:rFonts w:ascii="Wingdings" w:hAnsi="Wingdings"/>
      </w:rPr>
    </w:lvl>
    <w:lvl w:ilvl="6">
      <w:start w:val="1"/>
      <w:numFmt w:val="bullet"/>
      <w:lvlText w:val=""/>
      <w:lvlJc w:val="left"/>
      <w:pPr>
        <w:tabs>
          <w:tab w:val="num" w:pos="-720"/>
        </w:tabs>
        <w:ind w:left="4680" w:hanging="360"/>
      </w:pPr>
      <w:rPr>
        <w:rFonts w:ascii="Symbol" w:hAnsi="Symbol"/>
      </w:rPr>
    </w:lvl>
    <w:lvl w:ilvl="7">
      <w:start w:val="1"/>
      <w:numFmt w:val="bullet"/>
      <w:lvlText w:val="o"/>
      <w:lvlJc w:val="left"/>
      <w:pPr>
        <w:tabs>
          <w:tab w:val="num" w:pos="-720"/>
        </w:tabs>
        <w:ind w:left="5400" w:hanging="360"/>
      </w:pPr>
      <w:rPr>
        <w:rFonts w:ascii="Courier New" w:hAnsi="Courier New" w:cs="Courier New"/>
      </w:rPr>
    </w:lvl>
    <w:lvl w:ilvl="8">
      <w:start w:val="1"/>
      <w:numFmt w:val="bullet"/>
      <w:lvlText w:val=""/>
      <w:lvlJc w:val="left"/>
      <w:pPr>
        <w:tabs>
          <w:tab w:val="num" w:pos="-720"/>
        </w:tabs>
        <w:ind w:left="6120" w:hanging="360"/>
      </w:pPr>
      <w:rPr>
        <w:rFonts w:ascii="Wingdings" w:hAnsi="Wingdings"/>
      </w:rPr>
    </w:lvl>
  </w:abstractNum>
  <w:abstractNum w:abstractNumId="5">
    <w:nsid w:val="00000007"/>
    <w:multiLevelType w:val="hybridMultilevel"/>
    <w:tmpl w:val="5AE0BFF6"/>
    <w:lvl w:ilvl="0" w:tplc="0409000B">
      <w:start w:val="1"/>
      <w:numFmt w:val="bullet"/>
      <w:lvlText w:val=""/>
      <w:lvlJc w:val="left"/>
      <w:pPr>
        <w:ind w:left="1440" w:hanging="360"/>
      </w:pPr>
      <w:rPr>
        <w:rFonts w:ascii="Wingdings" w:hAnsi="Wingdings" w:hint="default"/>
        <w:sz w:val="32"/>
      </w:rPr>
    </w:lvl>
    <w:lvl w:ilvl="1" w:tplc="20000003">
      <w:start w:val="1"/>
      <w:numFmt w:val="bullet"/>
      <w:lvlText w:val="o"/>
      <w:lvlJc w:val="left"/>
      <w:pPr>
        <w:ind w:left="2160" w:hanging="360"/>
      </w:pPr>
      <w:rPr>
        <w:rFonts w:ascii="Courier New" w:hAnsi="Courier New" w:cs="Courier New" w:hint="default"/>
      </w:rPr>
    </w:lvl>
    <w:lvl w:ilvl="2" w:tplc="20000005">
      <w:start w:val="1"/>
      <w:numFmt w:val="bullet"/>
      <w:lvlText w:val=""/>
      <w:lvlJc w:val="left"/>
      <w:pPr>
        <w:ind w:left="2880" w:hanging="360"/>
      </w:pPr>
      <w:rPr>
        <w:rFonts w:ascii="Wingdings" w:hAnsi="Wingdings" w:hint="default"/>
      </w:rPr>
    </w:lvl>
    <w:lvl w:ilvl="3" w:tplc="20000001">
      <w:start w:val="1"/>
      <w:numFmt w:val="bullet"/>
      <w:lvlText w:val=""/>
      <w:lvlJc w:val="left"/>
      <w:pPr>
        <w:ind w:left="3600" w:hanging="360"/>
      </w:pPr>
      <w:rPr>
        <w:rFonts w:ascii="Symbol" w:hAnsi="Symbol" w:hint="default"/>
      </w:rPr>
    </w:lvl>
    <w:lvl w:ilvl="4" w:tplc="20000003">
      <w:start w:val="1"/>
      <w:numFmt w:val="bullet"/>
      <w:lvlText w:val="o"/>
      <w:lvlJc w:val="left"/>
      <w:pPr>
        <w:ind w:left="4320" w:hanging="360"/>
      </w:pPr>
      <w:rPr>
        <w:rFonts w:ascii="Courier New" w:hAnsi="Courier New" w:cs="Courier New" w:hint="default"/>
      </w:rPr>
    </w:lvl>
    <w:lvl w:ilvl="5" w:tplc="20000005">
      <w:start w:val="1"/>
      <w:numFmt w:val="bullet"/>
      <w:lvlText w:val=""/>
      <w:lvlJc w:val="left"/>
      <w:pPr>
        <w:ind w:left="5040" w:hanging="360"/>
      </w:pPr>
      <w:rPr>
        <w:rFonts w:ascii="Wingdings" w:hAnsi="Wingdings" w:hint="default"/>
      </w:rPr>
    </w:lvl>
    <w:lvl w:ilvl="6" w:tplc="20000001">
      <w:start w:val="1"/>
      <w:numFmt w:val="bullet"/>
      <w:lvlText w:val=""/>
      <w:lvlJc w:val="left"/>
      <w:pPr>
        <w:ind w:left="5760" w:hanging="360"/>
      </w:pPr>
      <w:rPr>
        <w:rFonts w:ascii="Symbol" w:hAnsi="Symbol" w:hint="default"/>
      </w:rPr>
    </w:lvl>
    <w:lvl w:ilvl="7" w:tplc="20000003">
      <w:start w:val="1"/>
      <w:numFmt w:val="bullet"/>
      <w:lvlText w:val="o"/>
      <w:lvlJc w:val="left"/>
      <w:pPr>
        <w:ind w:left="6480" w:hanging="360"/>
      </w:pPr>
      <w:rPr>
        <w:rFonts w:ascii="Courier New" w:hAnsi="Courier New" w:cs="Courier New" w:hint="default"/>
      </w:rPr>
    </w:lvl>
    <w:lvl w:ilvl="8" w:tplc="20000005">
      <w:start w:val="1"/>
      <w:numFmt w:val="bullet"/>
      <w:lvlText w:val=""/>
      <w:lvlJc w:val="left"/>
      <w:pPr>
        <w:ind w:left="7200" w:hanging="360"/>
      </w:pPr>
      <w:rPr>
        <w:rFonts w:ascii="Wingdings" w:hAnsi="Wingdings" w:hint="default"/>
      </w:rPr>
    </w:lvl>
  </w:abstractNum>
  <w:abstractNum w:abstractNumId="6">
    <w:nsid w:val="00000008"/>
    <w:multiLevelType w:val="hybridMultilevel"/>
    <w:tmpl w:val="2680748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00000009"/>
    <w:multiLevelType w:val="hybridMultilevel"/>
    <w:tmpl w:val="FA5C4F86"/>
    <w:lvl w:ilvl="0" w:tplc="3432CB0A">
      <w:start w:val="1"/>
      <w:numFmt w:val="bullet"/>
      <w:lvlText w:val=""/>
      <w:lvlJc w:val="left"/>
      <w:pPr>
        <w:ind w:left="360" w:hanging="360"/>
      </w:pPr>
      <w:rPr>
        <w:rFonts w:ascii="Wingdings" w:hAnsi="Wingdings" w:hint="default"/>
        <w:sz w:val="3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02662E0E"/>
    <w:multiLevelType w:val="hybridMultilevel"/>
    <w:tmpl w:val="30603354"/>
    <w:lvl w:ilvl="0" w:tplc="0809000F">
      <w:start w:val="1"/>
      <w:numFmt w:val="decimal"/>
      <w:lvlText w:val="%1."/>
      <w:lvlJc w:val="left"/>
      <w:pPr>
        <w:ind w:left="720" w:hanging="360"/>
      </w:pPr>
      <w:rPr>
        <w:rFont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6A04965"/>
    <w:multiLevelType w:val="hybridMultilevel"/>
    <w:tmpl w:val="D458B840"/>
    <w:lvl w:ilvl="0" w:tplc="08090001">
      <w:start w:val="1"/>
      <w:numFmt w:val="bullet"/>
      <w:lvlText w:val=""/>
      <w:lvlJc w:val="left"/>
      <w:pPr>
        <w:ind w:left="739" w:hanging="360"/>
      </w:pPr>
      <w:rPr>
        <w:rFonts w:ascii="Symbol" w:hAnsi="Symbol" w:hint="default"/>
      </w:rPr>
    </w:lvl>
    <w:lvl w:ilvl="1" w:tplc="08090003" w:tentative="1">
      <w:start w:val="1"/>
      <w:numFmt w:val="bullet"/>
      <w:lvlText w:val="o"/>
      <w:lvlJc w:val="left"/>
      <w:pPr>
        <w:ind w:left="1459" w:hanging="360"/>
      </w:pPr>
      <w:rPr>
        <w:rFonts w:ascii="Courier New" w:hAnsi="Courier New" w:cs="Courier New" w:hint="default"/>
      </w:rPr>
    </w:lvl>
    <w:lvl w:ilvl="2" w:tplc="08090005" w:tentative="1">
      <w:start w:val="1"/>
      <w:numFmt w:val="bullet"/>
      <w:lvlText w:val=""/>
      <w:lvlJc w:val="left"/>
      <w:pPr>
        <w:ind w:left="2179" w:hanging="360"/>
      </w:pPr>
      <w:rPr>
        <w:rFonts w:ascii="Wingdings" w:hAnsi="Wingdings" w:hint="default"/>
      </w:rPr>
    </w:lvl>
    <w:lvl w:ilvl="3" w:tplc="08090001" w:tentative="1">
      <w:start w:val="1"/>
      <w:numFmt w:val="bullet"/>
      <w:lvlText w:val=""/>
      <w:lvlJc w:val="left"/>
      <w:pPr>
        <w:ind w:left="2899" w:hanging="360"/>
      </w:pPr>
      <w:rPr>
        <w:rFonts w:ascii="Symbol" w:hAnsi="Symbol" w:hint="default"/>
      </w:rPr>
    </w:lvl>
    <w:lvl w:ilvl="4" w:tplc="08090003" w:tentative="1">
      <w:start w:val="1"/>
      <w:numFmt w:val="bullet"/>
      <w:lvlText w:val="o"/>
      <w:lvlJc w:val="left"/>
      <w:pPr>
        <w:ind w:left="3619" w:hanging="360"/>
      </w:pPr>
      <w:rPr>
        <w:rFonts w:ascii="Courier New" w:hAnsi="Courier New" w:cs="Courier New" w:hint="default"/>
      </w:rPr>
    </w:lvl>
    <w:lvl w:ilvl="5" w:tplc="08090005" w:tentative="1">
      <w:start w:val="1"/>
      <w:numFmt w:val="bullet"/>
      <w:lvlText w:val=""/>
      <w:lvlJc w:val="left"/>
      <w:pPr>
        <w:ind w:left="4339" w:hanging="360"/>
      </w:pPr>
      <w:rPr>
        <w:rFonts w:ascii="Wingdings" w:hAnsi="Wingdings" w:hint="default"/>
      </w:rPr>
    </w:lvl>
    <w:lvl w:ilvl="6" w:tplc="08090001" w:tentative="1">
      <w:start w:val="1"/>
      <w:numFmt w:val="bullet"/>
      <w:lvlText w:val=""/>
      <w:lvlJc w:val="left"/>
      <w:pPr>
        <w:ind w:left="5059" w:hanging="360"/>
      </w:pPr>
      <w:rPr>
        <w:rFonts w:ascii="Symbol" w:hAnsi="Symbol" w:hint="default"/>
      </w:rPr>
    </w:lvl>
    <w:lvl w:ilvl="7" w:tplc="08090003" w:tentative="1">
      <w:start w:val="1"/>
      <w:numFmt w:val="bullet"/>
      <w:lvlText w:val="o"/>
      <w:lvlJc w:val="left"/>
      <w:pPr>
        <w:ind w:left="5779" w:hanging="360"/>
      </w:pPr>
      <w:rPr>
        <w:rFonts w:ascii="Courier New" w:hAnsi="Courier New" w:cs="Courier New" w:hint="default"/>
      </w:rPr>
    </w:lvl>
    <w:lvl w:ilvl="8" w:tplc="08090005" w:tentative="1">
      <w:start w:val="1"/>
      <w:numFmt w:val="bullet"/>
      <w:lvlText w:val=""/>
      <w:lvlJc w:val="left"/>
      <w:pPr>
        <w:ind w:left="6499" w:hanging="360"/>
      </w:pPr>
      <w:rPr>
        <w:rFonts w:ascii="Wingdings" w:hAnsi="Wingdings" w:hint="default"/>
      </w:rPr>
    </w:lvl>
  </w:abstractNum>
  <w:abstractNum w:abstractNumId="10">
    <w:nsid w:val="0F876AB4"/>
    <w:multiLevelType w:val="hybridMultilevel"/>
    <w:tmpl w:val="FB1AA10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nsid w:val="14DFE63D"/>
    <w:multiLevelType w:val="hybridMultilevel"/>
    <w:tmpl w:val="28C470EC"/>
    <w:lvl w:ilvl="0" w:tplc="A27257E4">
      <w:start w:val="1"/>
      <w:numFmt w:val="bullet"/>
      <w:lvlText w:val="v"/>
      <w:lvlJc w:val="left"/>
      <w:pPr>
        <w:ind w:left="720" w:hanging="360"/>
      </w:pPr>
      <w:rPr>
        <w:rFonts w:ascii="Wingdings" w:hAnsi="Wingdings" w:hint="default"/>
      </w:rPr>
    </w:lvl>
    <w:lvl w:ilvl="1" w:tplc="396894FC">
      <w:start w:val="1"/>
      <w:numFmt w:val="bullet"/>
      <w:lvlText w:val="o"/>
      <w:lvlJc w:val="left"/>
      <w:pPr>
        <w:ind w:left="1440" w:hanging="360"/>
      </w:pPr>
      <w:rPr>
        <w:rFonts w:ascii="Courier New" w:hAnsi="Courier New" w:hint="default"/>
      </w:rPr>
    </w:lvl>
    <w:lvl w:ilvl="2" w:tplc="180E34B0">
      <w:start w:val="1"/>
      <w:numFmt w:val="bullet"/>
      <w:lvlText w:val=""/>
      <w:lvlJc w:val="left"/>
      <w:pPr>
        <w:ind w:left="2160" w:hanging="360"/>
      </w:pPr>
      <w:rPr>
        <w:rFonts w:ascii="Wingdings" w:hAnsi="Wingdings" w:hint="default"/>
      </w:rPr>
    </w:lvl>
    <w:lvl w:ilvl="3" w:tplc="C67ADB64">
      <w:start w:val="1"/>
      <w:numFmt w:val="bullet"/>
      <w:lvlText w:val=""/>
      <w:lvlJc w:val="left"/>
      <w:pPr>
        <w:ind w:left="2880" w:hanging="360"/>
      </w:pPr>
      <w:rPr>
        <w:rFonts w:ascii="Symbol" w:hAnsi="Symbol" w:hint="default"/>
      </w:rPr>
    </w:lvl>
    <w:lvl w:ilvl="4" w:tplc="2940EB1A">
      <w:start w:val="1"/>
      <w:numFmt w:val="bullet"/>
      <w:lvlText w:val="o"/>
      <w:lvlJc w:val="left"/>
      <w:pPr>
        <w:ind w:left="3600" w:hanging="360"/>
      </w:pPr>
      <w:rPr>
        <w:rFonts w:ascii="Courier New" w:hAnsi="Courier New" w:hint="default"/>
      </w:rPr>
    </w:lvl>
    <w:lvl w:ilvl="5" w:tplc="FDBA4DD4">
      <w:start w:val="1"/>
      <w:numFmt w:val="bullet"/>
      <w:lvlText w:val=""/>
      <w:lvlJc w:val="left"/>
      <w:pPr>
        <w:ind w:left="4320" w:hanging="360"/>
      </w:pPr>
      <w:rPr>
        <w:rFonts w:ascii="Wingdings" w:hAnsi="Wingdings" w:hint="default"/>
      </w:rPr>
    </w:lvl>
    <w:lvl w:ilvl="6" w:tplc="55924F50">
      <w:start w:val="1"/>
      <w:numFmt w:val="bullet"/>
      <w:lvlText w:val=""/>
      <w:lvlJc w:val="left"/>
      <w:pPr>
        <w:ind w:left="5040" w:hanging="360"/>
      </w:pPr>
      <w:rPr>
        <w:rFonts w:ascii="Symbol" w:hAnsi="Symbol" w:hint="default"/>
      </w:rPr>
    </w:lvl>
    <w:lvl w:ilvl="7" w:tplc="1324ADEE">
      <w:start w:val="1"/>
      <w:numFmt w:val="bullet"/>
      <w:lvlText w:val="o"/>
      <w:lvlJc w:val="left"/>
      <w:pPr>
        <w:ind w:left="5760" w:hanging="360"/>
      </w:pPr>
      <w:rPr>
        <w:rFonts w:ascii="Courier New" w:hAnsi="Courier New" w:hint="default"/>
      </w:rPr>
    </w:lvl>
    <w:lvl w:ilvl="8" w:tplc="F8BE134A">
      <w:start w:val="1"/>
      <w:numFmt w:val="bullet"/>
      <w:lvlText w:val=""/>
      <w:lvlJc w:val="left"/>
      <w:pPr>
        <w:ind w:left="6480" w:hanging="360"/>
      </w:pPr>
      <w:rPr>
        <w:rFonts w:ascii="Wingdings" w:hAnsi="Wingdings" w:hint="default"/>
      </w:rPr>
    </w:lvl>
  </w:abstractNum>
  <w:abstractNum w:abstractNumId="12">
    <w:nsid w:val="15CC76B5"/>
    <w:multiLevelType w:val="hybridMultilevel"/>
    <w:tmpl w:val="BEE0487E"/>
    <w:lvl w:ilvl="0" w:tplc="0809000F">
      <w:start w:val="1"/>
      <w:numFmt w:val="decimal"/>
      <w:lvlText w:val="%1."/>
      <w:lvlJc w:val="left"/>
      <w:pPr>
        <w:ind w:left="360" w:hanging="360"/>
      </w:pPr>
      <w:rPr>
        <w:rFonts w:hint="default"/>
      </w:rPr>
    </w:lvl>
    <w:lvl w:ilvl="1" w:tplc="A8DEFAB2">
      <w:start w:val="1"/>
      <w:numFmt w:val="bullet"/>
      <w:lvlText w:val="o"/>
      <w:lvlJc w:val="left"/>
      <w:pPr>
        <w:ind w:left="1080" w:hanging="360"/>
      </w:pPr>
      <w:rPr>
        <w:rFonts w:ascii="Courier New" w:hAnsi="Courier New" w:hint="default"/>
      </w:rPr>
    </w:lvl>
    <w:lvl w:ilvl="2" w:tplc="126043A6">
      <w:start w:val="1"/>
      <w:numFmt w:val="bullet"/>
      <w:lvlText w:val=""/>
      <w:lvlJc w:val="left"/>
      <w:pPr>
        <w:ind w:left="1800" w:hanging="360"/>
      </w:pPr>
      <w:rPr>
        <w:rFonts w:ascii="Wingdings" w:hAnsi="Wingdings" w:hint="default"/>
      </w:rPr>
    </w:lvl>
    <w:lvl w:ilvl="3" w:tplc="CD78FE44">
      <w:start w:val="1"/>
      <w:numFmt w:val="bullet"/>
      <w:lvlText w:val=""/>
      <w:lvlJc w:val="left"/>
      <w:pPr>
        <w:ind w:left="2520" w:hanging="360"/>
      </w:pPr>
      <w:rPr>
        <w:rFonts w:ascii="Symbol" w:hAnsi="Symbol" w:hint="default"/>
      </w:rPr>
    </w:lvl>
    <w:lvl w:ilvl="4" w:tplc="0E30C66E">
      <w:start w:val="1"/>
      <w:numFmt w:val="bullet"/>
      <w:lvlText w:val="o"/>
      <w:lvlJc w:val="left"/>
      <w:pPr>
        <w:ind w:left="3240" w:hanging="360"/>
      </w:pPr>
      <w:rPr>
        <w:rFonts w:ascii="Courier New" w:hAnsi="Courier New" w:hint="default"/>
      </w:rPr>
    </w:lvl>
    <w:lvl w:ilvl="5" w:tplc="1848D4CE">
      <w:start w:val="1"/>
      <w:numFmt w:val="bullet"/>
      <w:lvlText w:val=""/>
      <w:lvlJc w:val="left"/>
      <w:pPr>
        <w:ind w:left="3960" w:hanging="360"/>
      </w:pPr>
      <w:rPr>
        <w:rFonts w:ascii="Wingdings" w:hAnsi="Wingdings" w:hint="default"/>
      </w:rPr>
    </w:lvl>
    <w:lvl w:ilvl="6" w:tplc="641866BA">
      <w:start w:val="1"/>
      <w:numFmt w:val="bullet"/>
      <w:lvlText w:val=""/>
      <w:lvlJc w:val="left"/>
      <w:pPr>
        <w:ind w:left="4680" w:hanging="360"/>
      </w:pPr>
      <w:rPr>
        <w:rFonts w:ascii="Symbol" w:hAnsi="Symbol" w:hint="default"/>
      </w:rPr>
    </w:lvl>
    <w:lvl w:ilvl="7" w:tplc="8DF0CF76">
      <w:start w:val="1"/>
      <w:numFmt w:val="bullet"/>
      <w:lvlText w:val="o"/>
      <w:lvlJc w:val="left"/>
      <w:pPr>
        <w:ind w:left="5400" w:hanging="360"/>
      </w:pPr>
      <w:rPr>
        <w:rFonts w:ascii="Courier New" w:hAnsi="Courier New" w:hint="default"/>
      </w:rPr>
    </w:lvl>
    <w:lvl w:ilvl="8" w:tplc="821CF8AA">
      <w:start w:val="1"/>
      <w:numFmt w:val="bullet"/>
      <w:lvlText w:val=""/>
      <w:lvlJc w:val="left"/>
      <w:pPr>
        <w:ind w:left="6120" w:hanging="360"/>
      </w:pPr>
      <w:rPr>
        <w:rFonts w:ascii="Wingdings" w:hAnsi="Wingdings" w:hint="default"/>
      </w:rPr>
    </w:lvl>
  </w:abstractNum>
  <w:abstractNum w:abstractNumId="13">
    <w:nsid w:val="1B873754"/>
    <w:multiLevelType w:val="hybridMultilevel"/>
    <w:tmpl w:val="17DEE990"/>
    <w:lvl w:ilvl="0" w:tplc="C988DCAC">
      <w:start w:val="1"/>
      <w:numFmt w:val="decimal"/>
      <w:lvlText w:val="%1."/>
      <w:lvlJc w:val="left"/>
      <w:pPr>
        <w:ind w:left="720" w:hanging="360"/>
      </w:pPr>
      <w:rPr>
        <w:rFonts w:hint="default"/>
        <w:sz w:val="26"/>
        <w:szCs w:val="26"/>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4">
    <w:nsid w:val="1D1A3726"/>
    <w:multiLevelType w:val="hybridMultilevel"/>
    <w:tmpl w:val="733C2C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1FFB1957"/>
    <w:multiLevelType w:val="hybridMultilevel"/>
    <w:tmpl w:val="BCEA120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nsid w:val="23F246A6"/>
    <w:multiLevelType w:val="hybridMultilevel"/>
    <w:tmpl w:val="160C150E"/>
    <w:lvl w:ilvl="0" w:tplc="0809000F">
      <w:start w:val="1"/>
      <w:numFmt w:val="decimal"/>
      <w:lvlText w:val="%1."/>
      <w:lvlJc w:val="left"/>
      <w:pPr>
        <w:ind w:left="720" w:hanging="360"/>
      </w:pPr>
      <w:rPr>
        <w:rFonts w:hint="default"/>
        <w:b w:val="0"/>
        <w:bCs/>
        <w:i w:val="0"/>
        <w:i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EE375A8"/>
    <w:multiLevelType w:val="hybridMultilevel"/>
    <w:tmpl w:val="9726071E"/>
    <w:lvl w:ilvl="0" w:tplc="6728FB10">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05E3A20"/>
    <w:multiLevelType w:val="hybridMultilevel"/>
    <w:tmpl w:val="16FC063C"/>
    <w:lvl w:ilvl="0" w:tplc="0809000F">
      <w:start w:val="1"/>
      <w:numFmt w:val="decimal"/>
      <w:lvlText w:val="%1."/>
      <w:lvlJc w:val="left"/>
      <w:pPr>
        <w:ind w:left="684" w:hanging="360"/>
      </w:pPr>
    </w:lvl>
    <w:lvl w:ilvl="1" w:tplc="08090019" w:tentative="1">
      <w:start w:val="1"/>
      <w:numFmt w:val="lowerLetter"/>
      <w:lvlText w:val="%2."/>
      <w:lvlJc w:val="left"/>
      <w:pPr>
        <w:ind w:left="1404" w:hanging="360"/>
      </w:pPr>
    </w:lvl>
    <w:lvl w:ilvl="2" w:tplc="0809001B" w:tentative="1">
      <w:start w:val="1"/>
      <w:numFmt w:val="lowerRoman"/>
      <w:lvlText w:val="%3."/>
      <w:lvlJc w:val="right"/>
      <w:pPr>
        <w:ind w:left="2124" w:hanging="180"/>
      </w:pPr>
    </w:lvl>
    <w:lvl w:ilvl="3" w:tplc="0809000F" w:tentative="1">
      <w:start w:val="1"/>
      <w:numFmt w:val="decimal"/>
      <w:lvlText w:val="%4."/>
      <w:lvlJc w:val="left"/>
      <w:pPr>
        <w:ind w:left="2844" w:hanging="360"/>
      </w:pPr>
    </w:lvl>
    <w:lvl w:ilvl="4" w:tplc="08090019" w:tentative="1">
      <w:start w:val="1"/>
      <w:numFmt w:val="lowerLetter"/>
      <w:lvlText w:val="%5."/>
      <w:lvlJc w:val="left"/>
      <w:pPr>
        <w:ind w:left="3564" w:hanging="360"/>
      </w:pPr>
    </w:lvl>
    <w:lvl w:ilvl="5" w:tplc="0809001B" w:tentative="1">
      <w:start w:val="1"/>
      <w:numFmt w:val="lowerRoman"/>
      <w:lvlText w:val="%6."/>
      <w:lvlJc w:val="right"/>
      <w:pPr>
        <w:ind w:left="4284" w:hanging="180"/>
      </w:pPr>
    </w:lvl>
    <w:lvl w:ilvl="6" w:tplc="0809000F" w:tentative="1">
      <w:start w:val="1"/>
      <w:numFmt w:val="decimal"/>
      <w:lvlText w:val="%7."/>
      <w:lvlJc w:val="left"/>
      <w:pPr>
        <w:ind w:left="5004" w:hanging="360"/>
      </w:pPr>
    </w:lvl>
    <w:lvl w:ilvl="7" w:tplc="08090019" w:tentative="1">
      <w:start w:val="1"/>
      <w:numFmt w:val="lowerLetter"/>
      <w:lvlText w:val="%8."/>
      <w:lvlJc w:val="left"/>
      <w:pPr>
        <w:ind w:left="5724" w:hanging="360"/>
      </w:pPr>
    </w:lvl>
    <w:lvl w:ilvl="8" w:tplc="0809001B" w:tentative="1">
      <w:start w:val="1"/>
      <w:numFmt w:val="lowerRoman"/>
      <w:lvlText w:val="%9."/>
      <w:lvlJc w:val="right"/>
      <w:pPr>
        <w:ind w:left="6444" w:hanging="180"/>
      </w:pPr>
    </w:lvl>
  </w:abstractNum>
  <w:abstractNum w:abstractNumId="19">
    <w:nsid w:val="30C237FE"/>
    <w:multiLevelType w:val="hybridMultilevel"/>
    <w:tmpl w:val="6EF08120"/>
    <w:lvl w:ilvl="0" w:tplc="0809000F">
      <w:start w:val="1"/>
      <w:numFmt w:val="decimal"/>
      <w:lvlText w:val="%1."/>
      <w:lvlJc w:val="left"/>
      <w:pPr>
        <w:ind w:left="720" w:hanging="360"/>
      </w:pPr>
      <w:rPr>
        <w:rFonts w:hint="default"/>
        <w:sz w:val="20"/>
        <w:szCs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nsid w:val="313F691C"/>
    <w:multiLevelType w:val="multilevel"/>
    <w:tmpl w:val="6AF0F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381406C0"/>
    <w:multiLevelType w:val="multilevel"/>
    <w:tmpl w:val="289073C4"/>
    <w:lvl w:ilvl="0">
      <w:start w:val="1"/>
      <w:numFmt w:val="bullet"/>
      <w:lvlText w:val=""/>
      <w:lvlJc w:val="left"/>
      <w:pPr>
        <w:tabs>
          <w:tab w:val="num" w:pos="360"/>
        </w:tabs>
        <w:ind w:left="1440" w:hanging="360"/>
      </w:pPr>
      <w:rPr>
        <w:rFonts w:ascii="Symbol" w:hAnsi="Symbol" w:hint="default"/>
        <w:b w:val="0"/>
        <w:bCs/>
        <w:i w:val="0"/>
        <w:iCs w:val="0"/>
        <w:sz w:val="32"/>
        <w:szCs w:val="16"/>
      </w:rPr>
    </w:lvl>
    <w:lvl w:ilvl="1">
      <w:start w:val="1"/>
      <w:numFmt w:val="bullet"/>
      <w:lvlText w:val="o"/>
      <w:lvlJc w:val="left"/>
      <w:pPr>
        <w:tabs>
          <w:tab w:val="num" w:pos="360"/>
        </w:tabs>
        <w:ind w:left="2160" w:hanging="360"/>
      </w:pPr>
      <w:rPr>
        <w:rFonts w:ascii="Courier New" w:hAnsi="Courier New" w:cs="Courier New"/>
      </w:rPr>
    </w:lvl>
    <w:lvl w:ilvl="2">
      <w:start w:val="1"/>
      <w:numFmt w:val="bullet"/>
      <w:lvlText w:val=""/>
      <w:lvlJc w:val="left"/>
      <w:pPr>
        <w:tabs>
          <w:tab w:val="num" w:pos="360"/>
        </w:tabs>
        <w:ind w:left="2880" w:hanging="360"/>
      </w:pPr>
      <w:rPr>
        <w:rFonts w:ascii="Wingdings" w:hAnsi="Wingdings"/>
      </w:rPr>
    </w:lvl>
    <w:lvl w:ilvl="3">
      <w:start w:val="1"/>
      <w:numFmt w:val="bullet"/>
      <w:lvlText w:val=""/>
      <w:lvlJc w:val="left"/>
      <w:pPr>
        <w:tabs>
          <w:tab w:val="num" w:pos="360"/>
        </w:tabs>
        <w:ind w:left="3600" w:hanging="360"/>
      </w:pPr>
      <w:rPr>
        <w:rFonts w:ascii="Symbol" w:hAnsi="Symbol"/>
      </w:rPr>
    </w:lvl>
    <w:lvl w:ilvl="4">
      <w:start w:val="1"/>
      <w:numFmt w:val="bullet"/>
      <w:lvlText w:val="o"/>
      <w:lvlJc w:val="left"/>
      <w:pPr>
        <w:tabs>
          <w:tab w:val="num" w:pos="360"/>
        </w:tabs>
        <w:ind w:left="4320" w:hanging="360"/>
      </w:pPr>
      <w:rPr>
        <w:rFonts w:ascii="Courier New" w:hAnsi="Courier New" w:cs="Courier New"/>
      </w:rPr>
    </w:lvl>
    <w:lvl w:ilvl="5">
      <w:start w:val="1"/>
      <w:numFmt w:val="bullet"/>
      <w:lvlText w:val=""/>
      <w:lvlJc w:val="left"/>
      <w:pPr>
        <w:tabs>
          <w:tab w:val="num" w:pos="360"/>
        </w:tabs>
        <w:ind w:left="5040" w:hanging="360"/>
      </w:pPr>
      <w:rPr>
        <w:rFonts w:ascii="Wingdings" w:hAnsi="Wingdings"/>
      </w:rPr>
    </w:lvl>
    <w:lvl w:ilvl="6">
      <w:start w:val="1"/>
      <w:numFmt w:val="bullet"/>
      <w:lvlText w:val=""/>
      <w:lvlJc w:val="left"/>
      <w:pPr>
        <w:tabs>
          <w:tab w:val="num" w:pos="360"/>
        </w:tabs>
        <w:ind w:left="5760" w:hanging="360"/>
      </w:pPr>
      <w:rPr>
        <w:rFonts w:ascii="Symbol" w:hAnsi="Symbol"/>
      </w:rPr>
    </w:lvl>
    <w:lvl w:ilvl="7">
      <w:start w:val="1"/>
      <w:numFmt w:val="bullet"/>
      <w:lvlText w:val="o"/>
      <w:lvlJc w:val="left"/>
      <w:pPr>
        <w:tabs>
          <w:tab w:val="num" w:pos="360"/>
        </w:tabs>
        <w:ind w:left="6480" w:hanging="360"/>
      </w:pPr>
      <w:rPr>
        <w:rFonts w:ascii="Courier New" w:hAnsi="Courier New" w:cs="Courier New"/>
      </w:rPr>
    </w:lvl>
    <w:lvl w:ilvl="8">
      <w:start w:val="1"/>
      <w:numFmt w:val="bullet"/>
      <w:lvlText w:val=""/>
      <w:lvlJc w:val="left"/>
      <w:pPr>
        <w:tabs>
          <w:tab w:val="num" w:pos="360"/>
        </w:tabs>
        <w:ind w:left="7200" w:hanging="360"/>
      </w:pPr>
      <w:rPr>
        <w:rFonts w:ascii="Wingdings" w:hAnsi="Wingdings"/>
      </w:rPr>
    </w:lvl>
  </w:abstractNum>
  <w:abstractNum w:abstractNumId="22">
    <w:nsid w:val="39303307"/>
    <w:multiLevelType w:val="hybridMultilevel"/>
    <w:tmpl w:val="5DE0B2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3C1938C6"/>
    <w:multiLevelType w:val="hybridMultilevel"/>
    <w:tmpl w:val="6134A71E"/>
    <w:lvl w:ilvl="0" w:tplc="08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3C471F60"/>
    <w:multiLevelType w:val="hybridMultilevel"/>
    <w:tmpl w:val="39E0D832"/>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nsid w:val="3DC155AA"/>
    <w:multiLevelType w:val="hybridMultilevel"/>
    <w:tmpl w:val="C1EAAF7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3DCB679F"/>
    <w:multiLevelType w:val="hybridMultilevel"/>
    <w:tmpl w:val="79E81BE6"/>
    <w:lvl w:ilvl="0" w:tplc="9A1CA55E">
      <w:start w:val="1"/>
      <w:numFmt w:val="bullet"/>
      <w:lvlText w:val="Ø"/>
      <w:lvlJc w:val="left"/>
      <w:pPr>
        <w:ind w:left="720" w:hanging="360"/>
      </w:pPr>
      <w:rPr>
        <w:rFonts w:ascii="Wingdings" w:hAnsi="Wingdings" w:hint="default"/>
      </w:rPr>
    </w:lvl>
    <w:lvl w:ilvl="1" w:tplc="A0AEE4C0">
      <w:start w:val="1"/>
      <w:numFmt w:val="bullet"/>
      <w:lvlText w:val="o"/>
      <w:lvlJc w:val="left"/>
      <w:pPr>
        <w:ind w:left="1440" w:hanging="360"/>
      </w:pPr>
      <w:rPr>
        <w:rFonts w:ascii="Courier New" w:hAnsi="Courier New" w:hint="default"/>
      </w:rPr>
    </w:lvl>
    <w:lvl w:ilvl="2" w:tplc="2D56C1A6">
      <w:start w:val="1"/>
      <w:numFmt w:val="bullet"/>
      <w:lvlText w:val=""/>
      <w:lvlJc w:val="left"/>
      <w:pPr>
        <w:ind w:left="2160" w:hanging="360"/>
      </w:pPr>
      <w:rPr>
        <w:rFonts w:ascii="Wingdings" w:hAnsi="Wingdings" w:hint="default"/>
      </w:rPr>
    </w:lvl>
    <w:lvl w:ilvl="3" w:tplc="A22AD1B6">
      <w:start w:val="1"/>
      <w:numFmt w:val="bullet"/>
      <w:lvlText w:val=""/>
      <w:lvlJc w:val="left"/>
      <w:pPr>
        <w:ind w:left="2880" w:hanging="360"/>
      </w:pPr>
      <w:rPr>
        <w:rFonts w:ascii="Symbol" w:hAnsi="Symbol" w:hint="default"/>
      </w:rPr>
    </w:lvl>
    <w:lvl w:ilvl="4" w:tplc="C0A8864E">
      <w:start w:val="1"/>
      <w:numFmt w:val="bullet"/>
      <w:lvlText w:val="o"/>
      <w:lvlJc w:val="left"/>
      <w:pPr>
        <w:ind w:left="3600" w:hanging="360"/>
      </w:pPr>
      <w:rPr>
        <w:rFonts w:ascii="Courier New" w:hAnsi="Courier New" w:hint="default"/>
      </w:rPr>
    </w:lvl>
    <w:lvl w:ilvl="5" w:tplc="012A220E">
      <w:start w:val="1"/>
      <w:numFmt w:val="bullet"/>
      <w:lvlText w:val=""/>
      <w:lvlJc w:val="left"/>
      <w:pPr>
        <w:ind w:left="4320" w:hanging="360"/>
      </w:pPr>
      <w:rPr>
        <w:rFonts w:ascii="Wingdings" w:hAnsi="Wingdings" w:hint="default"/>
      </w:rPr>
    </w:lvl>
    <w:lvl w:ilvl="6" w:tplc="D278D694">
      <w:start w:val="1"/>
      <w:numFmt w:val="bullet"/>
      <w:lvlText w:val=""/>
      <w:lvlJc w:val="left"/>
      <w:pPr>
        <w:ind w:left="5040" w:hanging="360"/>
      </w:pPr>
      <w:rPr>
        <w:rFonts w:ascii="Symbol" w:hAnsi="Symbol" w:hint="default"/>
      </w:rPr>
    </w:lvl>
    <w:lvl w:ilvl="7" w:tplc="87D20FF6">
      <w:start w:val="1"/>
      <w:numFmt w:val="bullet"/>
      <w:lvlText w:val="o"/>
      <w:lvlJc w:val="left"/>
      <w:pPr>
        <w:ind w:left="5760" w:hanging="360"/>
      </w:pPr>
      <w:rPr>
        <w:rFonts w:ascii="Courier New" w:hAnsi="Courier New" w:hint="default"/>
      </w:rPr>
    </w:lvl>
    <w:lvl w:ilvl="8" w:tplc="B0D2E3E4">
      <w:start w:val="1"/>
      <w:numFmt w:val="bullet"/>
      <w:lvlText w:val=""/>
      <w:lvlJc w:val="left"/>
      <w:pPr>
        <w:ind w:left="6480" w:hanging="360"/>
      </w:pPr>
      <w:rPr>
        <w:rFonts w:ascii="Wingdings" w:hAnsi="Wingdings" w:hint="default"/>
      </w:rPr>
    </w:lvl>
  </w:abstractNum>
  <w:abstractNum w:abstractNumId="27">
    <w:nsid w:val="3F172347"/>
    <w:multiLevelType w:val="multilevel"/>
    <w:tmpl w:val="8AA0AC74"/>
    <w:name w:val="WWNum17"/>
    <w:lvl w:ilvl="0">
      <w:start w:val="1"/>
      <w:numFmt w:val="bullet"/>
      <w:lvlText w:val=""/>
      <w:lvlJc w:val="left"/>
      <w:pPr>
        <w:tabs>
          <w:tab w:val="left" w:pos="-1704"/>
        </w:tabs>
        <w:ind w:left="-624" w:hanging="360"/>
      </w:pPr>
      <w:rPr>
        <w:rFonts w:ascii="Wingdings" w:hAnsi="Wingdings" w:hint="default"/>
        <w:sz w:val="30"/>
        <w:szCs w:val="30"/>
      </w:rPr>
    </w:lvl>
    <w:lvl w:ilvl="1">
      <w:start w:val="1"/>
      <w:numFmt w:val="bullet"/>
      <w:lvlText w:val="o"/>
      <w:lvlJc w:val="left"/>
      <w:pPr>
        <w:tabs>
          <w:tab w:val="left" w:pos="-1704"/>
        </w:tabs>
        <w:ind w:left="96" w:hanging="360"/>
      </w:pPr>
      <w:rPr>
        <w:rFonts w:ascii="Courier New" w:hAnsi="Courier New" w:cs="Futura Bk"/>
      </w:rPr>
    </w:lvl>
    <w:lvl w:ilvl="2">
      <w:start w:val="1"/>
      <w:numFmt w:val="bullet"/>
      <w:lvlText w:val=""/>
      <w:lvlJc w:val="left"/>
      <w:pPr>
        <w:tabs>
          <w:tab w:val="left" w:pos="-1704"/>
        </w:tabs>
        <w:ind w:left="816" w:hanging="360"/>
      </w:pPr>
      <w:rPr>
        <w:rFonts w:ascii="Wingdings" w:hAnsi="Wingdings"/>
      </w:rPr>
    </w:lvl>
    <w:lvl w:ilvl="3">
      <w:start w:val="1"/>
      <w:numFmt w:val="bullet"/>
      <w:lvlText w:val=""/>
      <w:lvlJc w:val="left"/>
      <w:pPr>
        <w:tabs>
          <w:tab w:val="left" w:pos="-1704"/>
        </w:tabs>
        <w:ind w:left="1536" w:hanging="360"/>
      </w:pPr>
      <w:rPr>
        <w:rFonts w:ascii="Symbol" w:hAnsi="Symbol"/>
      </w:rPr>
    </w:lvl>
    <w:lvl w:ilvl="4">
      <w:start w:val="1"/>
      <w:numFmt w:val="bullet"/>
      <w:lvlText w:val="o"/>
      <w:lvlJc w:val="left"/>
      <w:pPr>
        <w:tabs>
          <w:tab w:val="left" w:pos="-1704"/>
        </w:tabs>
        <w:ind w:left="2256" w:hanging="360"/>
      </w:pPr>
      <w:rPr>
        <w:rFonts w:ascii="Courier New" w:hAnsi="Courier New" w:cs="Futura Bk"/>
      </w:rPr>
    </w:lvl>
    <w:lvl w:ilvl="5">
      <w:start w:val="1"/>
      <w:numFmt w:val="bullet"/>
      <w:lvlText w:val=""/>
      <w:lvlJc w:val="left"/>
      <w:pPr>
        <w:tabs>
          <w:tab w:val="left" w:pos="-1704"/>
        </w:tabs>
        <w:ind w:left="2976" w:hanging="360"/>
      </w:pPr>
      <w:rPr>
        <w:rFonts w:ascii="Wingdings" w:hAnsi="Wingdings"/>
      </w:rPr>
    </w:lvl>
    <w:lvl w:ilvl="6">
      <w:start w:val="1"/>
      <w:numFmt w:val="bullet"/>
      <w:lvlText w:val=""/>
      <w:lvlJc w:val="left"/>
      <w:pPr>
        <w:tabs>
          <w:tab w:val="left" w:pos="-1704"/>
        </w:tabs>
        <w:ind w:left="3696" w:hanging="360"/>
      </w:pPr>
      <w:rPr>
        <w:rFonts w:ascii="Symbol" w:hAnsi="Symbol"/>
      </w:rPr>
    </w:lvl>
    <w:lvl w:ilvl="7">
      <w:start w:val="1"/>
      <w:numFmt w:val="bullet"/>
      <w:lvlText w:val="o"/>
      <w:lvlJc w:val="left"/>
      <w:pPr>
        <w:tabs>
          <w:tab w:val="left" w:pos="-1704"/>
        </w:tabs>
        <w:ind w:left="4416" w:hanging="360"/>
      </w:pPr>
      <w:rPr>
        <w:rFonts w:ascii="Courier New" w:hAnsi="Courier New" w:cs="Futura Bk"/>
      </w:rPr>
    </w:lvl>
    <w:lvl w:ilvl="8">
      <w:start w:val="1"/>
      <w:numFmt w:val="bullet"/>
      <w:lvlText w:val=""/>
      <w:lvlJc w:val="left"/>
      <w:pPr>
        <w:tabs>
          <w:tab w:val="left" w:pos="-1704"/>
        </w:tabs>
        <w:ind w:left="5136" w:hanging="360"/>
      </w:pPr>
      <w:rPr>
        <w:rFonts w:ascii="Wingdings" w:hAnsi="Wingdings"/>
      </w:rPr>
    </w:lvl>
  </w:abstractNum>
  <w:abstractNum w:abstractNumId="28">
    <w:nsid w:val="3F571C73"/>
    <w:multiLevelType w:val="hybridMultilevel"/>
    <w:tmpl w:val="8CA651E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47C75936"/>
    <w:multiLevelType w:val="hybridMultilevel"/>
    <w:tmpl w:val="4DA659A6"/>
    <w:lvl w:ilvl="0" w:tplc="0809000F">
      <w:start w:val="1"/>
      <w:numFmt w:val="decimal"/>
      <w:lvlText w:val="%1."/>
      <w:lvlJc w:val="left"/>
      <w:pPr>
        <w:ind w:left="777" w:hanging="360"/>
      </w:pPr>
    </w:lvl>
    <w:lvl w:ilvl="1" w:tplc="08090019" w:tentative="1">
      <w:start w:val="1"/>
      <w:numFmt w:val="lowerLetter"/>
      <w:lvlText w:val="%2."/>
      <w:lvlJc w:val="left"/>
      <w:pPr>
        <w:ind w:left="1497" w:hanging="360"/>
      </w:pPr>
    </w:lvl>
    <w:lvl w:ilvl="2" w:tplc="0809001B" w:tentative="1">
      <w:start w:val="1"/>
      <w:numFmt w:val="lowerRoman"/>
      <w:lvlText w:val="%3."/>
      <w:lvlJc w:val="right"/>
      <w:pPr>
        <w:ind w:left="2217" w:hanging="180"/>
      </w:pPr>
    </w:lvl>
    <w:lvl w:ilvl="3" w:tplc="0809000F" w:tentative="1">
      <w:start w:val="1"/>
      <w:numFmt w:val="decimal"/>
      <w:lvlText w:val="%4."/>
      <w:lvlJc w:val="left"/>
      <w:pPr>
        <w:ind w:left="2937" w:hanging="360"/>
      </w:pPr>
    </w:lvl>
    <w:lvl w:ilvl="4" w:tplc="08090019" w:tentative="1">
      <w:start w:val="1"/>
      <w:numFmt w:val="lowerLetter"/>
      <w:lvlText w:val="%5."/>
      <w:lvlJc w:val="left"/>
      <w:pPr>
        <w:ind w:left="3657" w:hanging="360"/>
      </w:pPr>
    </w:lvl>
    <w:lvl w:ilvl="5" w:tplc="0809001B" w:tentative="1">
      <w:start w:val="1"/>
      <w:numFmt w:val="lowerRoman"/>
      <w:lvlText w:val="%6."/>
      <w:lvlJc w:val="right"/>
      <w:pPr>
        <w:ind w:left="4377" w:hanging="180"/>
      </w:pPr>
    </w:lvl>
    <w:lvl w:ilvl="6" w:tplc="0809000F" w:tentative="1">
      <w:start w:val="1"/>
      <w:numFmt w:val="decimal"/>
      <w:lvlText w:val="%7."/>
      <w:lvlJc w:val="left"/>
      <w:pPr>
        <w:ind w:left="5097" w:hanging="360"/>
      </w:pPr>
    </w:lvl>
    <w:lvl w:ilvl="7" w:tplc="08090019" w:tentative="1">
      <w:start w:val="1"/>
      <w:numFmt w:val="lowerLetter"/>
      <w:lvlText w:val="%8."/>
      <w:lvlJc w:val="left"/>
      <w:pPr>
        <w:ind w:left="5817" w:hanging="360"/>
      </w:pPr>
    </w:lvl>
    <w:lvl w:ilvl="8" w:tplc="0809001B" w:tentative="1">
      <w:start w:val="1"/>
      <w:numFmt w:val="lowerRoman"/>
      <w:lvlText w:val="%9."/>
      <w:lvlJc w:val="right"/>
      <w:pPr>
        <w:ind w:left="6537" w:hanging="180"/>
      </w:pPr>
    </w:lvl>
  </w:abstractNum>
  <w:abstractNum w:abstractNumId="30">
    <w:nsid w:val="4D94CEB0"/>
    <w:multiLevelType w:val="hybridMultilevel"/>
    <w:tmpl w:val="FD68128E"/>
    <w:lvl w:ilvl="0" w:tplc="3C6C6A54">
      <w:start w:val="1"/>
      <w:numFmt w:val="bullet"/>
      <w:lvlText w:val="ü"/>
      <w:lvlJc w:val="left"/>
      <w:pPr>
        <w:ind w:left="720" w:hanging="360"/>
      </w:pPr>
      <w:rPr>
        <w:rFonts w:ascii="Wingdings" w:hAnsi="Wingdings" w:hint="default"/>
      </w:rPr>
    </w:lvl>
    <w:lvl w:ilvl="1" w:tplc="B720DCB2">
      <w:start w:val="1"/>
      <w:numFmt w:val="bullet"/>
      <w:lvlText w:val="o"/>
      <w:lvlJc w:val="left"/>
      <w:pPr>
        <w:ind w:left="1440" w:hanging="360"/>
      </w:pPr>
      <w:rPr>
        <w:rFonts w:ascii="Courier New" w:hAnsi="Courier New" w:hint="default"/>
      </w:rPr>
    </w:lvl>
    <w:lvl w:ilvl="2" w:tplc="2070C6FE">
      <w:start w:val="1"/>
      <w:numFmt w:val="bullet"/>
      <w:lvlText w:val=""/>
      <w:lvlJc w:val="left"/>
      <w:pPr>
        <w:ind w:left="2160" w:hanging="360"/>
      </w:pPr>
      <w:rPr>
        <w:rFonts w:ascii="Wingdings" w:hAnsi="Wingdings" w:hint="default"/>
      </w:rPr>
    </w:lvl>
    <w:lvl w:ilvl="3" w:tplc="8CE0FBB2">
      <w:start w:val="1"/>
      <w:numFmt w:val="bullet"/>
      <w:lvlText w:val=""/>
      <w:lvlJc w:val="left"/>
      <w:pPr>
        <w:ind w:left="2880" w:hanging="360"/>
      </w:pPr>
      <w:rPr>
        <w:rFonts w:ascii="Symbol" w:hAnsi="Symbol" w:hint="default"/>
      </w:rPr>
    </w:lvl>
    <w:lvl w:ilvl="4" w:tplc="928456DE">
      <w:start w:val="1"/>
      <w:numFmt w:val="bullet"/>
      <w:lvlText w:val="o"/>
      <w:lvlJc w:val="left"/>
      <w:pPr>
        <w:ind w:left="3600" w:hanging="360"/>
      </w:pPr>
      <w:rPr>
        <w:rFonts w:ascii="Courier New" w:hAnsi="Courier New" w:hint="default"/>
      </w:rPr>
    </w:lvl>
    <w:lvl w:ilvl="5" w:tplc="1D687BD6">
      <w:start w:val="1"/>
      <w:numFmt w:val="bullet"/>
      <w:lvlText w:val=""/>
      <w:lvlJc w:val="left"/>
      <w:pPr>
        <w:ind w:left="4320" w:hanging="360"/>
      </w:pPr>
      <w:rPr>
        <w:rFonts w:ascii="Wingdings" w:hAnsi="Wingdings" w:hint="default"/>
      </w:rPr>
    </w:lvl>
    <w:lvl w:ilvl="6" w:tplc="27C87C3A">
      <w:start w:val="1"/>
      <w:numFmt w:val="bullet"/>
      <w:lvlText w:val=""/>
      <w:lvlJc w:val="left"/>
      <w:pPr>
        <w:ind w:left="5040" w:hanging="360"/>
      </w:pPr>
      <w:rPr>
        <w:rFonts w:ascii="Symbol" w:hAnsi="Symbol" w:hint="default"/>
      </w:rPr>
    </w:lvl>
    <w:lvl w:ilvl="7" w:tplc="1F7EA976">
      <w:start w:val="1"/>
      <w:numFmt w:val="bullet"/>
      <w:lvlText w:val="o"/>
      <w:lvlJc w:val="left"/>
      <w:pPr>
        <w:ind w:left="5760" w:hanging="360"/>
      </w:pPr>
      <w:rPr>
        <w:rFonts w:ascii="Courier New" w:hAnsi="Courier New" w:hint="default"/>
      </w:rPr>
    </w:lvl>
    <w:lvl w:ilvl="8" w:tplc="B5400DE6">
      <w:start w:val="1"/>
      <w:numFmt w:val="bullet"/>
      <w:lvlText w:val=""/>
      <w:lvlJc w:val="left"/>
      <w:pPr>
        <w:ind w:left="6480" w:hanging="360"/>
      </w:pPr>
      <w:rPr>
        <w:rFonts w:ascii="Wingdings" w:hAnsi="Wingdings" w:hint="default"/>
      </w:rPr>
    </w:lvl>
  </w:abstractNum>
  <w:abstractNum w:abstractNumId="31">
    <w:nsid w:val="4DC39536"/>
    <w:multiLevelType w:val="hybridMultilevel"/>
    <w:tmpl w:val="491C164E"/>
    <w:lvl w:ilvl="0" w:tplc="125A5216">
      <w:start w:val="1"/>
      <w:numFmt w:val="bullet"/>
      <w:lvlText w:val="ü"/>
      <w:lvlJc w:val="left"/>
      <w:pPr>
        <w:ind w:left="720" w:hanging="360"/>
      </w:pPr>
      <w:rPr>
        <w:rFonts w:ascii="Wingdings" w:hAnsi="Wingdings" w:hint="default"/>
      </w:rPr>
    </w:lvl>
    <w:lvl w:ilvl="1" w:tplc="A8DEFAB2">
      <w:start w:val="1"/>
      <w:numFmt w:val="bullet"/>
      <w:lvlText w:val="o"/>
      <w:lvlJc w:val="left"/>
      <w:pPr>
        <w:ind w:left="1440" w:hanging="360"/>
      </w:pPr>
      <w:rPr>
        <w:rFonts w:ascii="Courier New" w:hAnsi="Courier New" w:hint="default"/>
      </w:rPr>
    </w:lvl>
    <w:lvl w:ilvl="2" w:tplc="126043A6">
      <w:start w:val="1"/>
      <w:numFmt w:val="bullet"/>
      <w:lvlText w:val=""/>
      <w:lvlJc w:val="left"/>
      <w:pPr>
        <w:ind w:left="2160" w:hanging="360"/>
      </w:pPr>
      <w:rPr>
        <w:rFonts w:ascii="Wingdings" w:hAnsi="Wingdings" w:hint="default"/>
      </w:rPr>
    </w:lvl>
    <w:lvl w:ilvl="3" w:tplc="CD78FE44">
      <w:start w:val="1"/>
      <w:numFmt w:val="bullet"/>
      <w:lvlText w:val=""/>
      <w:lvlJc w:val="left"/>
      <w:pPr>
        <w:ind w:left="2880" w:hanging="360"/>
      </w:pPr>
      <w:rPr>
        <w:rFonts w:ascii="Symbol" w:hAnsi="Symbol" w:hint="default"/>
      </w:rPr>
    </w:lvl>
    <w:lvl w:ilvl="4" w:tplc="0E30C66E">
      <w:start w:val="1"/>
      <w:numFmt w:val="bullet"/>
      <w:lvlText w:val="o"/>
      <w:lvlJc w:val="left"/>
      <w:pPr>
        <w:ind w:left="3600" w:hanging="360"/>
      </w:pPr>
      <w:rPr>
        <w:rFonts w:ascii="Courier New" w:hAnsi="Courier New" w:hint="default"/>
      </w:rPr>
    </w:lvl>
    <w:lvl w:ilvl="5" w:tplc="1848D4CE">
      <w:start w:val="1"/>
      <w:numFmt w:val="bullet"/>
      <w:lvlText w:val=""/>
      <w:lvlJc w:val="left"/>
      <w:pPr>
        <w:ind w:left="4320" w:hanging="360"/>
      </w:pPr>
      <w:rPr>
        <w:rFonts w:ascii="Wingdings" w:hAnsi="Wingdings" w:hint="default"/>
      </w:rPr>
    </w:lvl>
    <w:lvl w:ilvl="6" w:tplc="641866BA">
      <w:start w:val="1"/>
      <w:numFmt w:val="bullet"/>
      <w:lvlText w:val=""/>
      <w:lvlJc w:val="left"/>
      <w:pPr>
        <w:ind w:left="5040" w:hanging="360"/>
      </w:pPr>
      <w:rPr>
        <w:rFonts w:ascii="Symbol" w:hAnsi="Symbol" w:hint="default"/>
      </w:rPr>
    </w:lvl>
    <w:lvl w:ilvl="7" w:tplc="8DF0CF76">
      <w:start w:val="1"/>
      <w:numFmt w:val="bullet"/>
      <w:lvlText w:val="o"/>
      <w:lvlJc w:val="left"/>
      <w:pPr>
        <w:ind w:left="5760" w:hanging="360"/>
      </w:pPr>
      <w:rPr>
        <w:rFonts w:ascii="Courier New" w:hAnsi="Courier New" w:hint="default"/>
      </w:rPr>
    </w:lvl>
    <w:lvl w:ilvl="8" w:tplc="821CF8AA">
      <w:start w:val="1"/>
      <w:numFmt w:val="bullet"/>
      <w:lvlText w:val=""/>
      <w:lvlJc w:val="left"/>
      <w:pPr>
        <w:ind w:left="6480" w:hanging="360"/>
      </w:pPr>
      <w:rPr>
        <w:rFonts w:ascii="Wingdings" w:hAnsi="Wingdings" w:hint="default"/>
      </w:rPr>
    </w:lvl>
  </w:abstractNum>
  <w:abstractNum w:abstractNumId="32">
    <w:nsid w:val="4E986ED7"/>
    <w:multiLevelType w:val="hybridMultilevel"/>
    <w:tmpl w:val="F0266280"/>
    <w:lvl w:ilvl="0" w:tplc="0809000F">
      <w:start w:val="1"/>
      <w:numFmt w:val="decimal"/>
      <w:lvlText w:val="%1."/>
      <w:lvlJc w:val="left"/>
      <w:pPr>
        <w:ind w:left="777" w:hanging="360"/>
      </w:pPr>
    </w:lvl>
    <w:lvl w:ilvl="1" w:tplc="08090019" w:tentative="1">
      <w:start w:val="1"/>
      <w:numFmt w:val="lowerLetter"/>
      <w:lvlText w:val="%2."/>
      <w:lvlJc w:val="left"/>
      <w:pPr>
        <w:ind w:left="1497" w:hanging="360"/>
      </w:pPr>
    </w:lvl>
    <w:lvl w:ilvl="2" w:tplc="0809001B" w:tentative="1">
      <w:start w:val="1"/>
      <w:numFmt w:val="lowerRoman"/>
      <w:lvlText w:val="%3."/>
      <w:lvlJc w:val="right"/>
      <w:pPr>
        <w:ind w:left="2217" w:hanging="180"/>
      </w:pPr>
    </w:lvl>
    <w:lvl w:ilvl="3" w:tplc="0809000F" w:tentative="1">
      <w:start w:val="1"/>
      <w:numFmt w:val="decimal"/>
      <w:lvlText w:val="%4."/>
      <w:lvlJc w:val="left"/>
      <w:pPr>
        <w:ind w:left="2937" w:hanging="360"/>
      </w:pPr>
    </w:lvl>
    <w:lvl w:ilvl="4" w:tplc="08090019" w:tentative="1">
      <w:start w:val="1"/>
      <w:numFmt w:val="lowerLetter"/>
      <w:lvlText w:val="%5."/>
      <w:lvlJc w:val="left"/>
      <w:pPr>
        <w:ind w:left="3657" w:hanging="360"/>
      </w:pPr>
    </w:lvl>
    <w:lvl w:ilvl="5" w:tplc="0809001B" w:tentative="1">
      <w:start w:val="1"/>
      <w:numFmt w:val="lowerRoman"/>
      <w:lvlText w:val="%6."/>
      <w:lvlJc w:val="right"/>
      <w:pPr>
        <w:ind w:left="4377" w:hanging="180"/>
      </w:pPr>
    </w:lvl>
    <w:lvl w:ilvl="6" w:tplc="0809000F" w:tentative="1">
      <w:start w:val="1"/>
      <w:numFmt w:val="decimal"/>
      <w:lvlText w:val="%7."/>
      <w:lvlJc w:val="left"/>
      <w:pPr>
        <w:ind w:left="5097" w:hanging="360"/>
      </w:pPr>
    </w:lvl>
    <w:lvl w:ilvl="7" w:tplc="08090019" w:tentative="1">
      <w:start w:val="1"/>
      <w:numFmt w:val="lowerLetter"/>
      <w:lvlText w:val="%8."/>
      <w:lvlJc w:val="left"/>
      <w:pPr>
        <w:ind w:left="5817" w:hanging="360"/>
      </w:pPr>
    </w:lvl>
    <w:lvl w:ilvl="8" w:tplc="0809001B" w:tentative="1">
      <w:start w:val="1"/>
      <w:numFmt w:val="lowerRoman"/>
      <w:lvlText w:val="%9."/>
      <w:lvlJc w:val="right"/>
      <w:pPr>
        <w:ind w:left="6537" w:hanging="180"/>
      </w:pPr>
    </w:lvl>
  </w:abstractNum>
  <w:abstractNum w:abstractNumId="33">
    <w:nsid w:val="4FC618FC"/>
    <w:multiLevelType w:val="hybridMultilevel"/>
    <w:tmpl w:val="F3B89F66"/>
    <w:lvl w:ilvl="0" w:tplc="08090001">
      <w:start w:val="1"/>
      <w:numFmt w:val="bullet"/>
      <w:lvlText w:val=""/>
      <w:lvlJc w:val="left"/>
      <w:pPr>
        <w:ind w:left="663" w:hanging="360"/>
      </w:pPr>
      <w:rPr>
        <w:rFonts w:ascii="Symbol" w:hAnsi="Symbol" w:hint="default"/>
      </w:rPr>
    </w:lvl>
    <w:lvl w:ilvl="1" w:tplc="08090003" w:tentative="1">
      <w:start w:val="1"/>
      <w:numFmt w:val="bullet"/>
      <w:lvlText w:val="o"/>
      <w:lvlJc w:val="left"/>
      <w:pPr>
        <w:ind w:left="1383" w:hanging="360"/>
      </w:pPr>
      <w:rPr>
        <w:rFonts w:ascii="Courier New" w:hAnsi="Courier New" w:cs="Courier New" w:hint="default"/>
      </w:rPr>
    </w:lvl>
    <w:lvl w:ilvl="2" w:tplc="08090005" w:tentative="1">
      <w:start w:val="1"/>
      <w:numFmt w:val="bullet"/>
      <w:lvlText w:val=""/>
      <w:lvlJc w:val="left"/>
      <w:pPr>
        <w:ind w:left="2103" w:hanging="360"/>
      </w:pPr>
      <w:rPr>
        <w:rFonts w:ascii="Wingdings" w:hAnsi="Wingdings" w:hint="default"/>
      </w:rPr>
    </w:lvl>
    <w:lvl w:ilvl="3" w:tplc="08090001" w:tentative="1">
      <w:start w:val="1"/>
      <w:numFmt w:val="bullet"/>
      <w:lvlText w:val=""/>
      <w:lvlJc w:val="left"/>
      <w:pPr>
        <w:ind w:left="2823" w:hanging="360"/>
      </w:pPr>
      <w:rPr>
        <w:rFonts w:ascii="Symbol" w:hAnsi="Symbol" w:hint="default"/>
      </w:rPr>
    </w:lvl>
    <w:lvl w:ilvl="4" w:tplc="08090003" w:tentative="1">
      <w:start w:val="1"/>
      <w:numFmt w:val="bullet"/>
      <w:lvlText w:val="o"/>
      <w:lvlJc w:val="left"/>
      <w:pPr>
        <w:ind w:left="3543" w:hanging="360"/>
      </w:pPr>
      <w:rPr>
        <w:rFonts w:ascii="Courier New" w:hAnsi="Courier New" w:cs="Courier New" w:hint="default"/>
      </w:rPr>
    </w:lvl>
    <w:lvl w:ilvl="5" w:tplc="08090005" w:tentative="1">
      <w:start w:val="1"/>
      <w:numFmt w:val="bullet"/>
      <w:lvlText w:val=""/>
      <w:lvlJc w:val="left"/>
      <w:pPr>
        <w:ind w:left="4263" w:hanging="360"/>
      </w:pPr>
      <w:rPr>
        <w:rFonts w:ascii="Wingdings" w:hAnsi="Wingdings" w:hint="default"/>
      </w:rPr>
    </w:lvl>
    <w:lvl w:ilvl="6" w:tplc="08090001" w:tentative="1">
      <w:start w:val="1"/>
      <w:numFmt w:val="bullet"/>
      <w:lvlText w:val=""/>
      <w:lvlJc w:val="left"/>
      <w:pPr>
        <w:ind w:left="4983" w:hanging="360"/>
      </w:pPr>
      <w:rPr>
        <w:rFonts w:ascii="Symbol" w:hAnsi="Symbol" w:hint="default"/>
      </w:rPr>
    </w:lvl>
    <w:lvl w:ilvl="7" w:tplc="08090003" w:tentative="1">
      <w:start w:val="1"/>
      <w:numFmt w:val="bullet"/>
      <w:lvlText w:val="o"/>
      <w:lvlJc w:val="left"/>
      <w:pPr>
        <w:ind w:left="5703" w:hanging="360"/>
      </w:pPr>
      <w:rPr>
        <w:rFonts w:ascii="Courier New" w:hAnsi="Courier New" w:cs="Courier New" w:hint="default"/>
      </w:rPr>
    </w:lvl>
    <w:lvl w:ilvl="8" w:tplc="08090005" w:tentative="1">
      <w:start w:val="1"/>
      <w:numFmt w:val="bullet"/>
      <w:lvlText w:val=""/>
      <w:lvlJc w:val="left"/>
      <w:pPr>
        <w:ind w:left="6423" w:hanging="360"/>
      </w:pPr>
      <w:rPr>
        <w:rFonts w:ascii="Wingdings" w:hAnsi="Wingdings" w:hint="default"/>
      </w:rPr>
    </w:lvl>
  </w:abstractNum>
  <w:abstractNum w:abstractNumId="34">
    <w:nsid w:val="56065B22"/>
    <w:multiLevelType w:val="hybridMultilevel"/>
    <w:tmpl w:val="DBA622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57603779"/>
    <w:multiLevelType w:val="hybridMultilevel"/>
    <w:tmpl w:val="C2B093F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nsid w:val="602C3921"/>
    <w:multiLevelType w:val="hybridMultilevel"/>
    <w:tmpl w:val="F300C71A"/>
    <w:lvl w:ilvl="0" w:tplc="A2422EF6">
      <w:start w:val="1"/>
      <w:numFmt w:val="decimal"/>
      <w:lvlText w:val="%1."/>
      <w:lvlJc w:val="left"/>
      <w:pPr>
        <w:ind w:left="360" w:hanging="360"/>
      </w:pPr>
      <w:rPr>
        <w:rFonts w:hint="default"/>
        <w:b w:val="0"/>
        <w:i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6208152C"/>
    <w:multiLevelType w:val="multilevel"/>
    <w:tmpl w:val="BD1EB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nsid w:val="65BD49F0"/>
    <w:multiLevelType w:val="hybridMultilevel"/>
    <w:tmpl w:val="5D889B5A"/>
    <w:lvl w:ilvl="0" w:tplc="7012F394">
      <w:start w:val="1"/>
      <w:numFmt w:val="bullet"/>
      <w:lvlText w:val=""/>
      <w:lvlJc w:val="left"/>
      <w:pPr>
        <w:ind w:left="360" w:hanging="360"/>
      </w:pPr>
      <w:rPr>
        <w:rFonts w:ascii="Wingdings" w:hAnsi="Wingdings" w:hint="default"/>
        <w:sz w:val="20"/>
        <w:szCs w:val="20"/>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9">
    <w:nsid w:val="736130F8"/>
    <w:multiLevelType w:val="hybridMultilevel"/>
    <w:tmpl w:val="373ECB1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46F284E"/>
    <w:multiLevelType w:val="hybridMultilevel"/>
    <w:tmpl w:val="DD4897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76130154"/>
    <w:multiLevelType w:val="hybridMultilevel"/>
    <w:tmpl w:val="535A3BF2"/>
    <w:lvl w:ilvl="0" w:tplc="1CC4D5FA">
      <w:start w:val="1"/>
      <w:numFmt w:val="decimal"/>
      <w:lvlText w:val="%1."/>
      <w:lvlJc w:val="left"/>
      <w:pPr>
        <w:ind w:left="720" w:hanging="360"/>
      </w:pPr>
      <w:rPr>
        <w:rFonts w:asciiTheme="majorHAnsi" w:hAnsiTheme="majorHAnsi" w:cstheme="majorHAnsi" w:hint="default"/>
        <w:b w:val="0"/>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824531F"/>
    <w:multiLevelType w:val="hybridMultilevel"/>
    <w:tmpl w:val="1894362E"/>
    <w:lvl w:ilvl="0" w:tplc="A2422EF6">
      <w:start w:val="1"/>
      <w:numFmt w:val="decimal"/>
      <w:lvlText w:val="%1."/>
      <w:lvlJc w:val="left"/>
      <w:pPr>
        <w:ind w:left="360" w:hanging="360"/>
      </w:pPr>
      <w:rPr>
        <w:rFonts w:hint="default"/>
        <w:b w:val="0"/>
        <w:i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nsid w:val="799C2AFE"/>
    <w:multiLevelType w:val="hybridMultilevel"/>
    <w:tmpl w:val="35B02528"/>
    <w:lvl w:ilvl="0" w:tplc="08090001">
      <w:start w:val="1"/>
      <w:numFmt w:val="bullet"/>
      <w:lvlText w:val=""/>
      <w:lvlJc w:val="left"/>
      <w:pPr>
        <w:ind w:left="1440" w:hanging="360"/>
      </w:pPr>
      <w:rPr>
        <w:rFonts w:ascii="Symbol" w:hAnsi="Symbol" w:hint="default"/>
        <w:sz w:val="32"/>
      </w:rPr>
    </w:lvl>
    <w:lvl w:ilvl="1" w:tplc="20000003">
      <w:start w:val="1"/>
      <w:numFmt w:val="bullet"/>
      <w:lvlText w:val="o"/>
      <w:lvlJc w:val="left"/>
      <w:pPr>
        <w:ind w:left="2160" w:hanging="360"/>
      </w:pPr>
      <w:rPr>
        <w:rFonts w:ascii="Courier New" w:hAnsi="Courier New" w:cs="Courier New" w:hint="default"/>
      </w:rPr>
    </w:lvl>
    <w:lvl w:ilvl="2" w:tplc="20000005">
      <w:start w:val="1"/>
      <w:numFmt w:val="bullet"/>
      <w:lvlText w:val=""/>
      <w:lvlJc w:val="left"/>
      <w:pPr>
        <w:ind w:left="2880" w:hanging="360"/>
      </w:pPr>
      <w:rPr>
        <w:rFonts w:ascii="Wingdings" w:hAnsi="Wingdings" w:hint="default"/>
      </w:rPr>
    </w:lvl>
    <w:lvl w:ilvl="3" w:tplc="20000001">
      <w:start w:val="1"/>
      <w:numFmt w:val="bullet"/>
      <w:lvlText w:val=""/>
      <w:lvlJc w:val="left"/>
      <w:pPr>
        <w:ind w:left="3600" w:hanging="360"/>
      </w:pPr>
      <w:rPr>
        <w:rFonts w:ascii="Symbol" w:hAnsi="Symbol" w:hint="default"/>
      </w:rPr>
    </w:lvl>
    <w:lvl w:ilvl="4" w:tplc="20000003">
      <w:start w:val="1"/>
      <w:numFmt w:val="bullet"/>
      <w:lvlText w:val="o"/>
      <w:lvlJc w:val="left"/>
      <w:pPr>
        <w:ind w:left="4320" w:hanging="360"/>
      </w:pPr>
      <w:rPr>
        <w:rFonts w:ascii="Courier New" w:hAnsi="Courier New" w:cs="Courier New" w:hint="default"/>
      </w:rPr>
    </w:lvl>
    <w:lvl w:ilvl="5" w:tplc="20000005">
      <w:start w:val="1"/>
      <w:numFmt w:val="bullet"/>
      <w:lvlText w:val=""/>
      <w:lvlJc w:val="left"/>
      <w:pPr>
        <w:ind w:left="5040" w:hanging="360"/>
      </w:pPr>
      <w:rPr>
        <w:rFonts w:ascii="Wingdings" w:hAnsi="Wingdings" w:hint="default"/>
      </w:rPr>
    </w:lvl>
    <w:lvl w:ilvl="6" w:tplc="20000001">
      <w:start w:val="1"/>
      <w:numFmt w:val="bullet"/>
      <w:lvlText w:val=""/>
      <w:lvlJc w:val="left"/>
      <w:pPr>
        <w:ind w:left="5760" w:hanging="360"/>
      </w:pPr>
      <w:rPr>
        <w:rFonts w:ascii="Symbol" w:hAnsi="Symbol" w:hint="default"/>
      </w:rPr>
    </w:lvl>
    <w:lvl w:ilvl="7" w:tplc="20000003">
      <w:start w:val="1"/>
      <w:numFmt w:val="bullet"/>
      <w:lvlText w:val="o"/>
      <w:lvlJc w:val="left"/>
      <w:pPr>
        <w:ind w:left="6480" w:hanging="360"/>
      </w:pPr>
      <w:rPr>
        <w:rFonts w:ascii="Courier New" w:hAnsi="Courier New" w:cs="Courier New" w:hint="default"/>
      </w:rPr>
    </w:lvl>
    <w:lvl w:ilvl="8" w:tplc="20000005">
      <w:start w:val="1"/>
      <w:numFmt w:val="bullet"/>
      <w:lvlText w:val=""/>
      <w:lvlJc w:val="left"/>
      <w:pPr>
        <w:ind w:left="7200" w:hanging="360"/>
      </w:pPr>
      <w:rPr>
        <w:rFonts w:ascii="Wingdings" w:hAnsi="Wingdings" w:hint="default"/>
      </w:rPr>
    </w:lvl>
  </w:abstractNum>
  <w:abstractNum w:abstractNumId="44">
    <w:nsid w:val="7B955AB5"/>
    <w:multiLevelType w:val="hybridMultilevel"/>
    <w:tmpl w:val="11428582"/>
    <w:lvl w:ilvl="0" w:tplc="08090001">
      <w:start w:val="1"/>
      <w:numFmt w:val="bullet"/>
      <w:lvlText w:val=""/>
      <w:lvlJc w:val="left"/>
      <w:pPr>
        <w:ind w:left="720" w:hanging="360"/>
      </w:pPr>
      <w:rPr>
        <w:rFonts w:ascii="Symbol" w:hAnsi="Symbol" w:hint="default"/>
        <w:sz w:val="32"/>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45">
    <w:nsid w:val="7C715175"/>
    <w:multiLevelType w:val="hybridMultilevel"/>
    <w:tmpl w:val="8CF2C45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6">
    <w:nsid w:val="7E0676B1"/>
    <w:multiLevelType w:val="hybridMultilevel"/>
    <w:tmpl w:val="76C28B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0"/>
  </w:num>
  <w:num w:numId="2">
    <w:abstractNumId w:val="26"/>
  </w:num>
  <w:num w:numId="3">
    <w:abstractNumId w:val="11"/>
  </w:num>
  <w:num w:numId="4">
    <w:abstractNumId w:val="31"/>
  </w:num>
  <w:num w:numId="5">
    <w:abstractNumId w:val="37"/>
  </w:num>
  <w:num w:numId="6">
    <w:abstractNumId w:val="20"/>
  </w:num>
  <w:num w:numId="7">
    <w:abstractNumId w:val="0"/>
  </w:num>
  <w:num w:numId="8">
    <w:abstractNumId w:val="4"/>
  </w:num>
  <w:num w:numId="9">
    <w:abstractNumId w:val="5"/>
  </w:num>
  <w:num w:numId="10">
    <w:abstractNumId w:val="2"/>
  </w:num>
  <w:num w:numId="11">
    <w:abstractNumId w:val="3"/>
  </w:num>
  <w:num w:numId="12">
    <w:abstractNumId w:val="27"/>
  </w:num>
  <w:num w:numId="13">
    <w:abstractNumId w:val="43"/>
  </w:num>
  <w:num w:numId="14">
    <w:abstractNumId w:val="21"/>
  </w:num>
  <w:num w:numId="15">
    <w:abstractNumId w:val="14"/>
  </w:num>
  <w:num w:numId="16">
    <w:abstractNumId w:val="32"/>
  </w:num>
  <w:num w:numId="17">
    <w:abstractNumId w:val="29"/>
  </w:num>
  <w:num w:numId="18">
    <w:abstractNumId w:val="13"/>
  </w:num>
  <w:num w:numId="19">
    <w:abstractNumId w:val="6"/>
  </w:num>
  <w:num w:numId="20">
    <w:abstractNumId w:val="7"/>
  </w:num>
  <w:num w:numId="2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3"/>
  </w:num>
  <w:num w:numId="24">
    <w:abstractNumId w:val="44"/>
  </w:num>
  <w:num w:numId="25">
    <w:abstractNumId w:val="1"/>
  </w:num>
  <w:num w:numId="26">
    <w:abstractNumId w:val="16"/>
  </w:num>
  <w:num w:numId="27">
    <w:abstractNumId w:val="18"/>
  </w:num>
  <w:num w:numId="28">
    <w:abstractNumId w:val="40"/>
  </w:num>
  <w:num w:numId="29">
    <w:abstractNumId w:val="45"/>
  </w:num>
  <w:num w:numId="30">
    <w:abstractNumId w:val="46"/>
  </w:num>
  <w:num w:numId="31">
    <w:abstractNumId w:val="38"/>
  </w:num>
  <w:num w:numId="32">
    <w:abstractNumId w:val="17"/>
  </w:num>
  <w:num w:numId="33">
    <w:abstractNumId w:val="39"/>
  </w:num>
  <w:num w:numId="34">
    <w:abstractNumId w:val="28"/>
  </w:num>
  <w:num w:numId="35">
    <w:abstractNumId w:val="24"/>
  </w:num>
  <w:num w:numId="36">
    <w:abstractNumId w:val="25"/>
  </w:num>
  <w:num w:numId="37">
    <w:abstractNumId w:val="19"/>
  </w:num>
  <w:num w:numId="38">
    <w:abstractNumId w:val="8"/>
  </w:num>
  <w:num w:numId="39">
    <w:abstractNumId w:val="9"/>
  </w:num>
  <w:num w:numId="40">
    <w:abstractNumId w:val="41"/>
  </w:num>
  <w:num w:numId="41">
    <w:abstractNumId w:val="34"/>
  </w:num>
  <w:num w:numId="42">
    <w:abstractNumId w:val="22"/>
  </w:num>
  <w:num w:numId="43">
    <w:abstractNumId w:val="12"/>
  </w:num>
  <w:num w:numId="44">
    <w:abstractNumId w:val="10"/>
  </w:num>
  <w:num w:numId="45">
    <w:abstractNumId w:val="15"/>
  </w:num>
  <w:num w:numId="46">
    <w:abstractNumId w:val="35"/>
  </w:num>
  <w:num w:numId="47">
    <w:abstractNumId w:val="36"/>
  </w:num>
  <w:num w:numId="48">
    <w:abstractNumId w:val="42"/>
  </w:num>
  <w:num w:numId="4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2D04"/>
    <w:rsid w:val="00123EFD"/>
    <w:rsid w:val="00124B59"/>
    <w:rsid w:val="001C5E09"/>
    <w:rsid w:val="00204E4D"/>
    <w:rsid w:val="00332DD9"/>
    <w:rsid w:val="00446AA6"/>
    <w:rsid w:val="004E3A8C"/>
    <w:rsid w:val="005E2475"/>
    <w:rsid w:val="00601739"/>
    <w:rsid w:val="00697361"/>
    <w:rsid w:val="007D6D21"/>
    <w:rsid w:val="00A8655C"/>
    <w:rsid w:val="00AA5A15"/>
    <w:rsid w:val="00B95C68"/>
    <w:rsid w:val="00C240C6"/>
    <w:rsid w:val="00C5396E"/>
    <w:rsid w:val="00D47155"/>
    <w:rsid w:val="00EE2D04"/>
    <w:rsid w:val="0432E358"/>
    <w:rsid w:val="1BA998AD"/>
    <w:rsid w:val="383784CA"/>
    <w:rsid w:val="4498F0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A3243"/>
  <w15:chartTrackingRefBased/>
  <w15:docId w15:val="{7A62F226-7170-4AFF-BEB4-107A2204E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3A8C"/>
  </w:style>
  <w:style w:type="paragraph" w:styleId="Heading1">
    <w:name w:val="heading 1"/>
    <w:basedOn w:val="Normal"/>
    <w:link w:val="Heading1Char"/>
    <w:uiPriority w:val="9"/>
    <w:qFormat/>
    <w:rsid w:val="00EE2D0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C5396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2D04"/>
    <w:rPr>
      <w:rFonts w:ascii="Times New Roman" w:eastAsia="Times New Roman" w:hAnsi="Times New Roman" w:cs="Times New Roman"/>
      <w:b/>
      <w:bCs/>
      <w:kern w:val="36"/>
      <w:sz w:val="48"/>
      <w:szCs w:val="48"/>
      <w:lang w:eastAsia="en-GB"/>
    </w:rPr>
  </w:style>
  <w:style w:type="paragraph" w:customStyle="1" w:styleId="wp-block-paragraph">
    <w:name w:val="wp-block-paragraph"/>
    <w:basedOn w:val="Normal"/>
    <w:rsid w:val="00EE2D0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EE2D04"/>
    <w:rPr>
      <w:i/>
      <w:iCs/>
    </w:rPr>
  </w:style>
  <w:style w:type="character" w:styleId="Strong">
    <w:name w:val="Strong"/>
    <w:basedOn w:val="DefaultParagraphFont"/>
    <w:uiPriority w:val="22"/>
    <w:qFormat/>
    <w:rsid w:val="00EE2D04"/>
    <w:rPr>
      <w:b/>
      <w:bCs/>
    </w:rPr>
  </w:style>
  <w:style w:type="paragraph" w:styleId="IntenseQuote">
    <w:name w:val="Intense Quote"/>
    <w:basedOn w:val="Normal"/>
    <w:next w:val="Normal"/>
    <w:link w:val="IntenseQuoteChar"/>
    <w:uiPriority w:val="30"/>
    <w:qFormat/>
    <w:rsid w:val="00EE2D04"/>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EE2D04"/>
    <w:rPr>
      <w:i/>
      <w:iCs/>
      <w:color w:val="5B9BD5" w:themeColor="accent1"/>
    </w:rPr>
  </w:style>
  <w:style w:type="paragraph" w:styleId="BalloonText">
    <w:name w:val="Balloon Text"/>
    <w:basedOn w:val="Normal"/>
    <w:link w:val="BalloonTextChar"/>
    <w:uiPriority w:val="99"/>
    <w:semiHidden/>
    <w:unhideWhenUsed/>
    <w:rsid w:val="00A865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655C"/>
    <w:rPr>
      <w:rFonts w:ascii="Segoe UI" w:hAnsi="Segoe UI" w:cs="Segoe UI"/>
      <w:sz w:val="18"/>
      <w:szCs w:val="18"/>
    </w:rPr>
  </w:style>
  <w:style w:type="character" w:customStyle="1" w:styleId="Heading2Char">
    <w:name w:val="Heading 2 Char"/>
    <w:basedOn w:val="DefaultParagraphFont"/>
    <w:link w:val="Heading2"/>
    <w:uiPriority w:val="9"/>
    <w:rsid w:val="00C5396E"/>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unhideWhenUsed/>
    <w:rsid w:val="00C5396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link w:val="ListParagraphChar"/>
    <w:uiPriority w:val="34"/>
    <w:qFormat/>
    <w:rsid w:val="00AA5A15"/>
    <w:pPr>
      <w:spacing w:after="200" w:line="276" w:lineRule="auto"/>
      <w:ind w:left="720"/>
      <w:contextualSpacing/>
    </w:pPr>
    <w:rPr>
      <w:rFonts w:ascii="Calibri" w:eastAsia="Calibri" w:hAnsi="Calibri" w:cs="Times New Roman"/>
      <w:lang w:val="en-US"/>
    </w:rPr>
  </w:style>
  <w:style w:type="character" w:customStyle="1" w:styleId="ListParagraphChar">
    <w:name w:val="List Paragraph Char"/>
    <w:link w:val="ListParagraph"/>
    <w:uiPriority w:val="34"/>
    <w:locked/>
    <w:rsid w:val="00AA5A15"/>
    <w:rPr>
      <w:rFonts w:ascii="Calibri" w:eastAsia="Calibri" w:hAnsi="Calibri" w:cs="Times New Roman"/>
      <w:lang w:val="en-US"/>
    </w:rPr>
  </w:style>
  <w:style w:type="paragraph" w:styleId="Subtitle">
    <w:name w:val="Subtitle"/>
    <w:basedOn w:val="Normal"/>
    <w:link w:val="SubtitleChar"/>
    <w:qFormat/>
    <w:rsid w:val="001C5E09"/>
    <w:pPr>
      <w:spacing w:after="0" w:line="240" w:lineRule="auto"/>
      <w:jc w:val="center"/>
    </w:pPr>
    <w:rPr>
      <w:rFonts w:ascii="Albertus Extra Bold" w:eastAsia="Times New Roman" w:hAnsi="Albertus Extra Bold" w:cs="Times New Roman"/>
      <w:w w:val="150"/>
      <w:sz w:val="32"/>
      <w:szCs w:val="24"/>
      <w:lang w:val="en-US"/>
    </w:rPr>
  </w:style>
  <w:style w:type="character" w:customStyle="1" w:styleId="SubtitleChar">
    <w:name w:val="Subtitle Char"/>
    <w:basedOn w:val="DefaultParagraphFont"/>
    <w:link w:val="Subtitle"/>
    <w:rsid w:val="001C5E09"/>
    <w:rPr>
      <w:rFonts w:ascii="Albertus Extra Bold" w:eastAsia="Times New Roman" w:hAnsi="Albertus Extra Bold" w:cs="Times New Roman"/>
      <w:w w:val="150"/>
      <w:sz w:val="32"/>
      <w:szCs w:val="24"/>
      <w:lang w:val="en-US"/>
    </w:rPr>
  </w:style>
  <w:style w:type="paragraph" w:styleId="NoSpacing">
    <w:name w:val="No Spacing"/>
    <w:qFormat/>
    <w:rsid w:val="00123EFD"/>
    <w:pPr>
      <w:spacing w:after="0" w:line="240" w:lineRule="auto"/>
    </w:pPr>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2216277">
      <w:bodyDiv w:val="1"/>
      <w:marLeft w:val="0"/>
      <w:marRight w:val="0"/>
      <w:marTop w:val="0"/>
      <w:marBottom w:val="0"/>
      <w:divBdr>
        <w:top w:val="none" w:sz="0" w:space="0" w:color="auto"/>
        <w:left w:val="none" w:sz="0" w:space="0" w:color="auto"/>
        <w:bottom w:val="none" w:sz="0" w:space="0" w:color="auto"/>
        <w:right w:val="none" w:sz="0" w:space="0" w:color="auto"/>
      </w:divBdr>
      <w:divsChild>
        <w:div w:id="471557865">
          <w:marLeft w:val="0"/>
          <w:marRight w:val="0"/>
          <w:marTop w:val="0"/>
          <w:marBottom w:val="300"/>
          <w:divBdr>
            <w:top w:val="none" w:sz="0" w:space="0" w:color="auto"/>
            <w:left w:val="none" w:sz="0" w:space="0" w:color="auto"/>
            <w:bottom w:val="none" w:sz="0" w:space="0" w:color="auto"/>
            <w:right w:val="none" w:sz="0" w:space="0" w:color="auto"/>
          </w:divBdr>
        </w:div>
      </w:divsChild>
    </w:div>
    <w:div w:id="964579994">
      <w:bodyDiv w:val="1"/>
      <w:marLeft w:val="0"/>
      <w:marRight w:val="0"/>
      <w:marTop w:val="0"/>
      <w:marBottom w:val="0"/>
      <w:divBdr>
        <w:top w:val="none" w:sz="0" w:space="0" w:color="auto"/>
        <w:left w:val="none" w:sz="0" w:space="0" w:color="auto"/>
        <w:bottom w:val="none" w:sz="0" w:space="0" w:color="auto"/>
        <w:right w:val="none" w:sz="0" w:space="0" w:color="auto"/>
      </w:divBdr>
      <w:divsChild>
        <w:div w:id="1038503628">
          <w:marLeft w:val="0"/>
          <w:marRight w:val="0"/>
          <w:marTop w:val="0"/>
          <w:marBottom w:val="0"/>
          <w:divBdr>
            <w:top w:val="none" w:sz="0" w:space="0" w:color="auto"/>
            <w:left w:val="none" w:sz="0" w:space="0" w:color="auto"/>
            <w:bottom w:val="none" w:sz="0" w:space="0" w:color="auto"/>
            <w:right w:val="none" w:sz="0" w:space="0" w:color="auto"/>
          </w:divBdr>
        </w:div>
        <w:div w:id="181865294">
          <w:marLeft w:val="0"/>
          <w:marRight w:val="0"/>
          <w:marTop w:val="0"/>
          <w:marBottom w:val="0"/>
          <w:divBdr>
            <w:top w:val="none" w:sz="0" w:space="0" w:color="auto"/>
            <w:left w:val="none" w:sz="0" w:space="0" w:color="auto"/>
            <w:bottom w:val="none" w:sz="0" w:space="0" w:color="auto"/>
            <w:right w:val="none" w:sz="0" w:space="0" w:color="auto"/>
          </w:divBdr>
        </w:div>
      </w:divsChild>
    </w:div>
    <w:div w:id="1493830640">
      <w:bodyDiv w:val="1"/>
      <w:marLeft w:val="0"/>
      <w:marRight w:val="0"/>
      <w:marTop w:val="0"/>
      <w:marBottom w:val="0"/>
      <w:divBdr>
        <w:top w:val="none" w:sz="0" w:space="0" w:color="auto"/>
        <w:left w:val="none" w:sz="0" w:space="0" w:color="auto"/>
        <w:bottom w:val="none" w:sz="0" w:space="0" w:color="auto"/>
        <w:right w:val="none" w:sz="0" w:space="0" w:color="auto"/>
      </w:divBdr>
      <w:divsChild>
        <w:div w:id="1565331308">
          <w:marLeft w:val="0"/>
          <w:marRight w:val="0"/>
          <w:marTop w:val="0"/>
          <w:marBottom w:val="0"/>
          <w:divBdr>
            <w:top w:val="none" w:sz="0" w:space="0" w:color="auto"/>
            <w:left w:val="none" w:sz="0" w:space="0" w:color="auto"/>
            <w:bottom w:val="none" w:sz="0" w:space="0" w:color="auto"/>
            <w:right w:val="none" w:sz="0" w:space="0" w:color="auto"/>
          </w:divBdr>
        </w:div>
        <w:div w:id="9254538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466</Words>
  <Characters>2661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olojede</dc:creator>
  <cp:keywords/>
  <dc:description/>
  <cp:lastModifiedBy>charles</cp:lastModifiedBy>
  <cp:revision>2</cp:revision>
  <cp:lastPrinted>2026-07-03T15:43:00Z</cp:lastPrinted>
  <dcterms:created xsi:type="dcterms:W3CDTF">2026-08-18T17:20:00Z</dcterms:created>
  <dcterms:modified xsi:type="dcterms:W3CDTF">2026-08-18T17:20:00Z</dcterms:modified>
</cp:coreProperties>
</file>