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7BA9E" w14:textId="77777777" w:rsidR="00027E7D" w:rsidRDefault="001C5E09" w:rsidP="00027E7D">
      <w:pPr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</w:pPr>
      <w:bookmarkStart w:id="0" w:name="_GoBack"/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89E91FB" wp14:editId="4A275439">
            <wp:simplePos x="0" y="0"/>
            <wp:positionH relativeFrom="margin">
              <wp:posOffset>92075</wp:posOffset>
            </wp:positionH>
            <wp:positionV relativeFrom="paragraph">
              <wp:posOffset>3175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236" w:rsidRPr="00063236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 xml:space="preserve">Covenant Day of </w:t>
      </w:r>
      <w:r w:rsidR="00027E7D" w:rsidRPr="00027E7D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>Business Breakthroughs</w:t>
      </w:r>
      <w:bookmarkEnd w:id="0"/>
      <w:r w:rsidR="00027E7D" w:rsidRPr="00027E7D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 xml:space="preserve"> </w:t>
      </w:r>
    </w:p>
    <w:p w14:paraId="262BF32E" w14:textId="2BCEFFFD" w:rsidR="00123EFD" w:rsidRDefault="00123EFD" w:rsidP="00027E7D">
      <w:pPr>
        <w:rPr>
          <w:rFonts w:ascii="Clarendon" w:hAnsi="Clarendon"/>
          <w:b/>
          <w:szCs w:val="28"/>
        </w:rPr>
      </w:pPr>
      <w:r w:rsidRPr="00123EFD">
        <w:rPr>
          <w:rFonts w:ascii="Segoe UI" w:eastAsiaTheme="majorEastAsia" w:hAnsi="Segoe UI" w:cs="Segoe UI"/>
          <w:b/>
          <w:bCs/>
          <w:color w:val="404040" w:themeColor="text1" w:themeTint="BF"/>
          <w:sz w:val="20"/>
          <w:szCs w:val="48"/>
        </w:rPr>
        <w:t>Prophetic Focus:</w:t>
      </w:r>
      <w:r>
        <w:rPr>
          <w:b/>
          <w:sz w:val="32"/>
        </w:rPr>
        <w:t xml:space="preserve"> </w:t>
      </w:r>
      <w:r w:rsidR="00027E7D" w:rsidRP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 xml:space="preserve">CREATIVE WISDOM IS MY HERITAGE </w:t>
      </w:r>
      <w:r w:rsidR="00027E7D" w:rsidRPr="00027E7D">
        <w:rPr>
          <w:rFonts w:ascii="Segoe UI" w:eastAsiaTheme="majorEastAsia" w:hAnsi="Segoe UI" w:cs="Segoe UI"/>
          <w:b/>
          <w:bCs/>
          <w:i/>
          <w:color w:val="404040" w:themeColor="text1" w:themeTint="BF"/>
          <w:sz w:val="20"/>
          <w:szCs w:val="48"/>
        </w:rPr>
        <w:t>– Pro. 8:12</w:t>
      </w:r>
    </w:p>
    <w:p w14:paraId="21D65AE6" w14:textId="77777777" w:rsidR="00027E7D" w:rsidRDefault="00123EFD" w:rsidP="00027E7D">
      <w:pPr>
        <w:jc w:val="center"/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</w:pPr>
      <w:r w:rsidRPr="00123EFD">
        <w:rPr>
          <w:rFonts w:ascii="Segoe UI" w:eastAsiaTheme="majorEastAsia" w:hAnsi="Segoe UI" w:cs="Segoe UI"/>
          <w:b/>
          <w:bCs/>
          <w:color w:val="404040" w:themeColor="text1" w:themeTint="BF"/>
          <w:sz w:val="20"/>
          <w:szCs w:val="48"/>
        </w:rPr>
        <w:t>Teaching Series</w:t>
      </w:r>
      <w:r>
        <w:rPr>
          <w:rFonts w:ascii="Pristina" w:hAnsi="Pristina"/>
          <w:b/>
          <w:szCs w:val="28"/>
        </w:rPr>
        <w:t>:</w:t>
      </w:r>
      <w:r>
        <w:rPr>
          <w:rFonts w:ascii="Monotype Corsiva" w:hAnsi="Monotype Corsiva"/>
          <w:b/>
          <w:szCs w:val="28"/>
        </w:rPr>
        <w:t xml:space="preserve"> </w:t>
      </w:r>
      <w:r w:rsidR="00027E7D" w:rsidRP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>What Wisdom is This – Matt. 13:</w:t>
      </w:r>
      <w:proofErr w:type="gramStart"/>
      <w:r w:rsidR="00027E7D" w:rsidRP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>54</w:t>
      </w:r>
      <w:proofErr w:type="gramEnd"/>
      <w:r w:rsid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 xml:space="preserve"> </w:t>
      </w:r>
    </w:p>
    <w:p w14:paraId="3C0F07E1" w14:textId="3769F6BC" w:rsidR="001C5E09" w:rsidRPr="00027E7D" w:rsidRDefault="00027E7D" w:rsidP="00027E7D">
      <w:pPr>
        <w:jc w:val="center"/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</w:pP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>6</w:t>
      </w:r>
      <w:r w:rsidRPr="00027E7D">
        <w:rPr>
          <w:rFonts w:ascii="Segoe UI" w:hAnsi="Segoe UI" w:cs="Segoe UI"/>
          <w:bCs/>
          <w:color w:val="404040" w:themeColor="text1" w:themeTint="BF"/>
          <w:sz w:val="20"/>
          <w:szCs w:val="48"/>
          <w:vertAlign w:val="superscript"/>
        </w:rPr>
        <w:t>th</w:t>
      </w: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September, </w:t>
      </w:r>
      <w:r w:rsidR="001C5E09"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2026 SUNDAY SERVICES TEACHING OUTLINES</w:t>
      </w:r>
    </w:p>
    <w:p w14:paraId="29D6B04F" w14:textId="77777777" w:rsidR="00601739" w:rsidRPr="00697361" w:rsidRDefault="0432E358" w:rsidP="00697361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027E7D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</w:t>
      </w:r>
    </w:p>
    <w:p w14:paraId="66EB419A" w14:textId="77777777" w:rsidR="004E3A8C" w:rsidRPr="00F37FBA" w:rsidRDefault="004E3A8C" w:rsidP="004E3A8C">
      <w:pPr>
        <w:spacing w:line="194" w:lineRule="auto"/>
        <w:jc w:val="both"/>
        <w:rPr>
          <w:rFonts w:cstheme="minorHAnsi"/>
          <w:b/>
          <w:bCs/>
          <w:color w:val="404040" w:themeColor="text1" w:themeTint="BF"/>
          <w:sz w:val="24"/>
          <w:szCs w:val="24"/>
        </w:rPr>
      </w:pPr>
      <w:r w:rsidRPr="00F37FBA">
        <w:rPr>
          <w:rFonts w:cstheme="minorHAnsi"/>
          <w:b/>
          <w:bCs/>
          <w:color w:val="404040" w:themeColor="text1" w:themeTint="BF"/>
          <w:sz w:val="24"/>
          <w:szCs w:val="24"/>
        </w:rPr>
        <w:t>Introduction</w:t>
      </w:r>
    </w:p>
    <w:p w14:paraId="64D47F99" w14:textId="77777777" w:rsidR="00122657" w:rsidRPr="00122657" w:rsidRDefault="00122657" w:rsidP="00122657">
      <w:pPr>
        <w:numPr>
          <w:ilvl w:val="0"/>
          <w:numId w:val="14"/>
        </w:numPr>
        <w:jc w:val="both"/>
        <w:rPr>
          <w:rFonts w:cstheme="minorHAnsi"/>
          <w:b/>
          <w:i/>
          <w:iCs/>
          <w:sz w:val="24"/>
          <w:szCs w:val="24"/>
          <w:lang w:val="en-US"/>
        </w:rPr>
      </w:pPr>
      <w:r w:rsidRPr="00122657">
        <w:rPr>
          <w:rFonts w:cstheme="minorHAnsi"/>
          <w:bCs/>
          <w:sz w:val="24"/>
          <w:szCs w:val="24"/>
          <w:lang w:val="en-US"/>
        </w:rPr>
        <w:t xml:space="preserve">We serve the God of all wisdom, who gives wisdom to the wise and knowledge to men of understanding </w:t>
      </w:r>
      <w:r w:rsidRPr="00122657">
        <w:rPr>
          <w:rFonts w:cstheme="minorHAnsi"/>
          <w:b/>
          <w:i/>
          <w:iCs/>
          <w:sz w:val="24"/>
          <w:szCs w:val="24"/>
          <w:lang w:val="en-US"/>
        </w:rPr>
        <w:t>– Dan. 2:21/ Jud. 1:25</w:t>
      </w:r>
    </w:p>
    <w:p w14:paraId="47300219" w14:textId="77777777" w:rsidR="00122657" w:rsidRPr="00122657" w:rsidRDefault="00122657" w:rsidP="00122657">
      <w:pPr>
        <w:numPr>
          <w:ilvl w:val="0"/>
          <w:numId w:val="14"/>
        </w:numPr>
        <w:jc w:val="both"/>
        <w:rPr>
          <w:rFonts w:cstheme="minorHAnsi"/>
          <w:b/>
          <w:i/>
          <w:iCs/>
          <w:sz w:val="24"/>
          <w:szCs w:val="24"/>
          <w:lang w:val="en-US"/>
        </w:rPr>
      </w:pPr>
      <w:r w:rsidRPr="00122657">
        <w:rPr>
          <w:rFonts w:cstheme="minorHAnsi"/>
          <w:bCs/>
          <w:sz w:val="24"/>
          <w:szCs w:val="24"/>
          <w:lang w:val="en-US"/>
        </w:rPr>
        <w:t xml:space="preserve">The depth, both of the wisdom and knowledge of God are unsearchable </w:t>
      </w:r>
      <w:r w:rsidRPr="00122657">
        <w:rPr>
          <w:rFonts w:cstheme="minorHAnsi"/>
          <w:b/>
          <w:i/>
          <w:iCs/>
          <w:sz w:val="24"/>
          <w:szCs w:val="24"/>
          <w:lang w:val="en-US"/>
        </w:rPr>
        <w:t>– Rom. 11:33</w:t>
      </w:r>
    </w:p>
    <w:p w14:paraId="66A84333" w14:textId="20234D1B" w:rsidR="00F37FBA" w:rsidRPr="00027E7D" w:rsidRDefault="00122657" w:rsidP="00027E7D">
      <w:pPr>
        <w:numPr>
          <w:ilvl w:val="0"/>
          <w:numId w:val="14"/>
        </w:numPr>
        <w:jc w:val="both"/>
        <w:rPr>
          <w:rFonts w:cstheme="minorHAnsi"/>
          <w:b/>
          <w:i/>
          <w:iCs/>
          <w:sz w:val="24"/>
          <w:szCs w:val="24"/>
          <w:lang w:val="en-US"/>
        </w:rPr>
      </w:pPr>
      <w:r w:rsidRPr="00122657">
        <w:rPr>
          <w:rFonts w:cstheme="minorHAnsi"/>
          <w:bCs/>
          <w:sz w:val="24"/>
          <w:szCs w:val="24"/>
          <w:lang w:val="en-US"/>
        </w:rPr>
        <w:t xml:space="preserve">This order of wisdom cannot be found in the land of the living; it cannot be acquired from any school of learning; the eyes of researchers cannot find it because it is hidden from the eyes of men    </w:t>
      </w:r>
      <w:r w:rsidRPr="00122657">
        <w:rPr>
          <w:rFonts w:cstheme="minorHAnsi"/>
          <w:b/>
          <w:i/>
          <w:iCs/>
          <w:sz w:val="24"/>
          <w:szCs w:val="24"/>
          <w:lang w:val="en-US"/>
        </w:rPr>
        <w:t>–Job.28:12-13/20-21</w:t>
      </w:r>
    </w:p>
    <w:p w14:paraId="1BFEDC05" w14:textId="7F25870E" w:rsidR="00122657" w:rsidRDefault="00122657" w:rsidP="00F37FBA">
      <w:pPr>
        <w:jc w:val="both"/>
        <w:rPr>
          <w:rFonts w:cstheme="minorHAnsi"/>
          <w:b/>
          <w:bCs/>
          <w:color w:val="404040" w:themeColor="text1" w:themeTint="BF"/>
          <w:sz w:val="24"/>
          <w:szCs w:val="24"/>
        </w:rPr>
      </w:pPr>
      <w:r w:rsidRPr="00122657">
        <w:rPr>
          <w:rFonts w:cstheme="minorHAnsi"/>
          <w:b/>
          <w:bCs/>
          <w:color w:val="404040" w:themeColor="text1" w:themeTint="BF"/>
          <w:sz w:val="24"/>
          <w:szCs w:val="24"/>
        </w:rPr>
        <w:t>Four kinds of wisdom are recognized in scriptures – Jam. 3:15-17</w:t>
      </w:r>
    </w:p>
    <w:p w14:paraId="516A7751" w14:textId="77777777" w:rsidR="00122657" w:rsidRDefault="00122657" w:rsidP="00122657">
      <w:pPr>
        <w:pStyle w:val="ListParagraph"/>
        <w:numPr>
          <w:ilvl w:val="0"/>
          <w:numId w:val="15"/>
        </w:numPr>
        <w:ind w:right="-227"/>
        <w:rPr>
          <w:rFonts w:cs="Calibri"/>
          <w:sz w:val="26"/>
          <w:szCs w:val="26"/>
        </w:rPr>
      </w:pPr>
      <w:r w:rsidRPr="00122657">
        <w:rPr>
          <w:rFonts w:cs="Calibri"/>
          <w:sz w:val="26"/>
          <w:szCs w:val="26"/>
        </w:rPr>
        <w:t xml:space="preserve">Earthly or Common sense, </w:t>
      </w:r>
    </w:p>
    <w:p w14:paraId="62B3830C" w14:textId="77777777" w:rsidR="00122657" w:rsidRDefault="00122657" w:rsidP="00122657">
      <w:pPr>
        <w:pStyle w:val="ListParagraph"/>
        <w:numPr>
          <w:ilvl w:val="0"/>
          <w:numId w:val="15"/>
        </w:numPr>
        <w:ind w:right="-227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Sensual or intellectual</w:t>
      </w:r>
      <w:r w:rsidRPr="00122657">
        <w:rPr>
          <w:rFonts w:cs="Calibri"/>
          <w:sz w:val="26"/>
          <w:szCs w:val="26"/>
        </w:rPr>
        <w:t xml:space="preserve"> </w:t>
      </w:r>
    </w:p>
    <w:p w14:paraId="62C45BE4" w14:textId="73115C64" w:rsidR="00122657" w:rsidRDefault="00122657" w:rsidP="00122657">
      <w:pPr>
        <w:pStyle w:val="ListParagraph"/>
        <w:numPr>
          <w:ilvl w:val="0"/>
          <w:numId w:val="15"/>
        </w:numPr>
        <w:ind w:right="-227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Devilish or diabolical</w:t>
      </w:r>
      <w:r w:rsidRPr="00122657">
        <w:rPr>
          <w:rFonts w:cs="Calibri"/>
          <w:sz w:val="26"/>
          <w:szCs w:val="26"/>
        </w:rPr>
        <w:t xml:space="preserve"> </w:t>
      </w:r>
    </w:p>
    <w:p w14:paraId="77A3339C" w14:textId="66B75861" w:rsidR="00122657" w:rsidRPr="00122657" w:rsidRDefault="00122657" w:rsidP="00122657">
      <w:pPr>
        <w:pStyle w:val="ListParagraph"/>
        <w:numPr>
          <w:ilvl w:val="0"/>
          <w:numId w:val="15"/>
        </w:numPr>
        <w:ind w:right="-227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W</w:t>
      </w:r>
      <w:r w:rsidRPr="00122657">
        <w:rPr>
          <w:rFonts w:cs="Calibri"/>
          <w:sz w:val="26"/>
          <w:szCs w:val="26"/>
        </w:rPr>
        <w:t xml:space="preserve">isdom from above </w:t>
      </w:r>
      <w:r>
        <w:rPr>
          <w:rFonts w:cs="Calibri"/>
          <w:sz w:val="26"/>
          <w:szCs w:val="26"/>
        </w:rPr>
        <w:t>(</w:t>
      </w:r>
      <w:r w:rsidRPr="00122657">
        <w:rPr>
          <w:rFonts w:cs="Calibri"/>
          <w:sz w:val="26"/>
          <w:szCs w:val="26"/>
        </w:rPr>
        <w:t xml:space="preserve">which is supernatural </w:t>
      </w:r>
      <w:r>
        <w:rPr>
          <w:rFonts w:cs="Calibri"/>
          <w:sz w:val="26"/>
          <w:szCs w:val="26"/>
        </w:rPr>
        <w:t>)</w:t>
      </w:r>
    </w:p>
    <w:p w14:paraId="4C6FC9F2" w14:textId="356B808A" w:rsidR="00122657" w:rsidRPr="00122657" w:rsidRDefault="00122657" w:rsidP="00F37FBA">
      <w:pPr>
        <w:jc w:val="both"/>
        <w:rPr>
          <w:rFonts w:cstheme="minorHAnsi"/>
          <w:b/>
          <w:bCs/>
          <w:color w:val="404040" w:themeColor="text1" w:themeTint="BF"/>
          <w:sz w:val="24"/>
          <w:szCs w:val="24"/>
        </w:rPr>
      </w:pPr>
      <w:r>
        <w:rPr>
          <w:rFonts w:cstheme="minorHAnsi"/>
          <w:b/>
          <w:bCs/>
          <w:color w:val="404040" w:themeColor="text1" w:themeTint="BF"/>
          <w:sz w:val="24"/>
          <w:szCs w:val="24"/>
        </w:rPr>
        <w:t>Wisdom from Above</w:t>
      </w:r>
    </w:p>
    <w:p w14:paraId="56291BF3" w14:textId="51A70D43" w:rsidR="00122657" w:rsidRPr="00122657" w:rsidRDefault="00122657" w:rsidP="00122657">
      <w:pPr>
        <w:numPr>
          <w:ilvl w:val="0"/>
          <w:numId w:val="16"/>
        </w:numPr>
        <w:tabs>
          <w:tab w:val="left" w:pos="2864"/>
        </w:tabs>
        <w:spacing w:line="276" w:lineRule="auto"/>
        <w:ind w:right="-227"/>
        <w:contextualSpacing/>
        <w:jc w:val="both"/>
        <w:rPr>
          <w:rFonts w:cstheme="minorHAnsi"/>
          <w:b/>
          <w:bCs/>
          <w:sz w:val="24"/>
          <w:szCs w:val="24"/>
          <w:lang w:val="en-US"/>
        </w:rPr>
      </w:pPr>
      <w:r w:rsidRPr="00122657">
        <w:rPr>
          <w:rFonts w:cstheme="minorHAnsi"/>
          <w:sz w:val="24"/>
          <w:szCs w:val="24"/>
          <w:lang w:val="en-US"/>
        </w:rPr>
        <w:t xml:space="preserve">But the wisdom from above is above them all </w:t>
      </w:r>
      <w:r w:rsidRPr="00122657">
        <w:rPr>
          <w:rFonts w:cstheme="minorHAnsi"/>
          <w:b/>
          <w:bCs/>
          <w:sz w:val="24"/>
          <w:szCs w:val="24"/>
          <w:lang w:val="en-US"/>
        </w:rPr>
        <w:t xml:space="preserve">– </w:t>
      </w:r>
      <w:r w:rsidRPr="00122657">
        <w:rPr>
          <w:rFonts w:cstheme="minorHAnsi"/>
          <w:b/>
          <w:bCs/>
          <w:i/>
          <w:iCs/>
          <w:sz w:val="24"/>
          <w:szCs w:val="24"/>
          <w:lang w:val="en-US"/>
        </w:rPr>
        <w:t>Dan.1:17</w:t>
      </w:r>
      <w:r w:rsidRPr="00122657">
        <w:rPr>
          <w:rFonts w:cstheme="minorHAnsi"/>
          <w:b/>
          <w:bCs/>
          <w:sz w:val="24"/>
          <w:szCs w:val="24"/>
          <w:lang w:val="en-US"/>
        </w:rPr>
        <w:t xml:space="preserve">/20/ Dan.2:23-30/ </w:t>
      </w:r>
      <w:proofErr w:type="spellStart"/>
      <w:r w:rsidRPr="00122657">
        <w:rPr>
          <w:rFonts w:cstheme="minorHAnsi"/>
          <w:b/>
          <w:bCs/>
          <w:sz w:val="24"/>
          <w:szCs w:val="24"/>
          <w:lang w:val="en-US"/>
        </w:rPr>
        <w:t>Jhn</w:t>
      </w:r>
      <w:proofErr w:type="spellEnd"/>
      <w:r w:rsidRPr="00122657">
        <w:rPr>
          <w:rFonts w:cstheme="minorHAnsi"/>
          <w:b/>
          <w:bCs/>
          <w:sz w:val="24"/>
          <w:szCs w:val="24"/>
          <w:lang w:val="en-US"/>
        </w:rPr>
        <w:t xml:space="preserve">. 3:31  </w:t>
      </w:r>
    </w:p>
    <w:p w14:paraId="278C626E" w14:textId="7CDEF28C" w:rsidR="00122657" w:rsidRPr="00122657" w:rsidRDefault="00122657" w:rsidP="00122657">
      <w:pPr>
        <w:numPr>
          <w:ilvl w:val="0"/>
          <w:numId w:val="16"/>
        </w:numPr>
        <w:tabs>
          <w:tab w:val="left" w:pos="2864"/>
        </w:tabs>
        <w:spacing w:line="276" w:lineRule="auto"/>
        <w:ind w:right="-227"/>
        <w:contextualSpacing/>
        <w:jc w:val="both"/>
        <w:rPr>
          <w:rFonts w:cstheme="minorHAnsi"/>
          <w:sz w:val="24"/>
          <w:szCs w:val="24"/>
          <w:lang w:val="en-US"/>
        </w:rPr>
      </w:pPr>
      <w:r w:rsidRPr="00122657">
        <w:rPr>
          <w:rFonts w:cstheme="minorHAnsi"/>
          <w:sz w:val="24"/>
          <w:szCs w:val="24"/>
          <w:lang w:val="en-US"/>
        </w:rPr>
        <w:t xml:space="preserve">It is uncommon wisdom – Job. 28:7-18/ (12/20)            </w:t>
      </w:r>
    </w:p>
    <w:p w14:paraId="332F743F" w14:textId="77777777" w:rsidR="00122657" w:rsidRPr="00122657" w:rsidRDefault="00122657" w:rsidP="00122657">
      <w:pPr>
        <w:numPr>
          <w:ilvl w:val="0"/>
          <w:numId w:val="16"/>
        </w:numPr>
        <w:tabs>
          <w:tab w:val="left" w:pos="2840"/>
        </w:tabs>
        <w:spacing w:line="276" w:lineRule="auto"/>
        <w:ind w:right="-227"/>
        <w:contextualSpacing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122657">
        <w:rPr>
          <w:rFonts w:cstheme="minorHAnsi"/>
          <w:sz w:val="24"/>
          <w:szCs w:val="24"/>
          <w:lang w:val="en-US"/>
        </w:rPr>
        <w:t xml:space="preserve">Therefore, refuse to be limited by intellectual wisdom </w:t>
      </w:r>
      <w:r w:rsidRPr="00122657">
        <w:rPr>
          <w:rFonts w:cstheme="minorHAnsi"/>
          <w:b/>
          <w:bCs/>
          <w:i/>
          <w:iCs/>
          <w:sz w:val="24"/>
          <w:szCs w:val="24"/>
          <w:lang w:val="en-US"/>
        </w:rPr>
        <w:t>– Isa. 55:8-9</w:t>
      </w:r>
    </w:p>
    <w:p w14:paraId="3E8B7339" w14:textId="77777777" w:rsidR="00122657" w:rsidRPr="00122657" w:rsidRDefault="00122657" w:rsidP="00122657">
      <w:pPr>
        <w:numPr>
          <w:ilvl w:val="0"/>
          <w:numId w:val="16"/>
        </w:numPr>
        <w:tabs>
          <w:tab w:val="left" w:pos="2840"/>
        </w:tabs>
        <w:spacing w:line="276" w:lineRule="auto"/>
        <w:ind w:right="-227"/>
        <w:contextualSpacing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122657">
        <w:rPr>
          <w:rFonts w:cstheme="minorHAnsi"/>
          <w:sz w:val="24"/>
          <w:szCs w:val="24"/>
          <w:lang w:val="en-US"/>
        </w:rPr>
        <w:t xml:space="preserve">Refuse to be caged or held captive by diabolical/ </w:t>
      </w:r>
      <w:proofErr w:type="spellStart"/>
      <w:r w:rsidRPr="00122657">
        <w:rPr>
          <w:rFonts w:cstheme="minorHAnsi"/>
          <w:sz w:val="24"/>
          <w:szCs w:val="24"/>
          <w:lang w:val="en-US"/>
        </w:rPr>
        <w:t>occultic</w:t>
      </w:r>
      <w:proofErr w:type="spellEnd"/>
      <w:r w:rsidRPr="00122657">
        <w:rPr>
          <w:rFonts w:cstheme="minorHAnsi"/>
          <w:sz w:val="24"/>
          <w:szCs w:val="24"/>
          <w:lang w:val="en-US"/>
        </w:rPr>
        <w:t xml:space="preserve"> wisdom </w:t>
      </w:r>
      <w:r w:rsidRPr="00122657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– Dan. 5:11-12 </w:t>
      </w:r>
    </w:p>
    <w:p w14:paraId="06D01F7D" w14:textId="77777777" w:rsidR="00122657" w:rsidRPr="00122657" w:rsidRDefault="00122657" w:rsidP="00122657">
      <w:pPr>
        <w:numPr>
          <w:ilvl w:val="0"/>
          <w:numId w:val="16"/>
        </w:numPr>
        <w:tabs>
          <w:tab w:val="left" w:pos="2840"/>
        </w:tabs>
        <w:spacing w:line="276" w:lineRule="auto"/>
        <w:ind w:right="-227"/>
        <w:contextualSpacing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122657">
        <w:rPr>
          <w:rFonts w:cstheme="minorHAnsi"/>
          <w:sz w:val="24"/>
          <w:szCs w:val="24"/>
          <w:lang w:val="en-US"/>
        </w:rPr>
        <w:t xml:space="preserve">Noting that the wisdom from above is above all </w:t>
      </w:r>
      <w:r w:rsidRPr="00122657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– Jam. 3:17/ </w:t>
      </w:r>
      <w:proofErr w:type="spellStart"/>
      <w:r w:rsidRPr="00122657">
        <w:rPr>
          <w:rFonts w:cstheme="minorHAnsi"/>
          <w:b/>
          <w:bCs/>
          <w:i/>
          <w:iCs/>
          <w:sz w:val="24"/>
          <w:szCs w:val="24"/>
          <w:lang w:val="en-US"/>
        </w:rPr>
        <w:t>Jhn</w:t>
      </w:r>
      <w:proofErr w:type="spellEnd"/>
      <w:r w:rsidRPr="00122657">
        <w:rPr>
          <w:rFonts w:cstheme="minorHAnsi"/>
          <w:b/>
          <w:bCs/>
          <w:i/>
          <w:iCs/>
          <w:sz w:val="24"/>
          <w:szCs w:val="24"/>
          <w:lang w:val="en-US"/>
        </w:rPr>
        <w:t>. 3:31</w:t>
      </w:r>
    </w:p>
    <w:p w14:paraId="14A12793" w14:textId="073CF8A1" w:rsidR="00063236" w:rsidRPr="00F37FBA" w:rsidRDefault="00676DBC" w:rsidP="00676DBC">
      <w:pPr>
        <w:tabs>
          <w:tab w:val="left" w:pos="2840"/>
        </w:tabs>
        <w:spacing w:line="276" w:lineRule="auto"/>
        <w:ind w:left="-227" w:right="-227"/>
        <w:contextualSpacing/>
        <w:jc w:val="both"/>
        <w:rPr>
          <w:rFonts w:eastAsia="Calibri" w:cstheme="minorHAnsi"/>
          <w:b/>
          <w:bCs/>
          <w:sz w:val="24"/>
          <w:szCs w:val="24"/>
          <w:lang w:val="en-US"/>
        </w:rPr>
      </w:pPr>
      <w:r w:rsidRPr="00F37FBA">
        <w:rPr>
          <w:rFonts w:eastAsia="Calibri" w:cstheme="minorHAnsi"/>
          <w:b/>
          <w:bCs/>
          <w:sz w:val="24"/>
          <w:szCs w:val="24"/>
          <w:lang w:val="en-US"/>
        </w:rPr>
        <w:tab/>
      </w:r>
    </w:p>
    <w:p w14:paraId="4DB8EF5A" w14:textId="77777777" w:rsidR="00122657" w:rsidRPr="00122657" w:rsidRDefault="00122657" w:rsidP="00122657">
      <w:pPr>
        <w:ind w:left="-227" w:right="-227"/>
        <w:jc w:val="both"/>
        <w:rPr>
          <w:rFonts w:ascii="Tw Cen MT" w:hAnsi="Tw Cen MT"/>
          <w:b/>
          <w:sz w:val="26"/>
          <w:szCs w:val="26"/>
        </w:rPr>
      </w:pPr>
      <w:r w:rsidRPr="00122657">
        <w:rPr>
          <w:rFonts w:ascii="Tw Cen MT" w:hAnsi="Tw Cen MT"/>
          <w:b/>
          <w:sz w:val="26"/>
          <w:szCs w:val="26"/>
        </w:rPr>
        <w:t>How to Access the Wisdom from Above</w:t>
      </w:r>
    </w:p>
    <w:p w14:paraId="4AC32B1C" w14:textId="77777777" w:rsid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Be born again </w:t>
      </w:r>
      <w:r>
        <w:rPr>
          <w:rFonts w:cs="Calibri"/>
          <w:b/>
          <w:i/>
          <w:sz w:val="26"/>
          <w:szCs w:val="26"/>
        </w:rPr>
        <w:t xml:space="preserve">– Mat. 11:19/ 1 Cor. 2:16 </w:t>
      </w:r>
    </w:p>
    <w:p w14:paraId="3C599BBA" w14:textId="77777777" w:rsid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bCs/>
          <w:i/>
          <w:iCs/>
          <w:sz w:val="26"/>
          <w:szCs w:val="26"/>
        </w:rPr>
      </w:pPr>
      <w:r>
        <w:rPr>
          <w:rFonts w:cs="Calibri"/>
          <w:sz w:val="26"/>
          <w:szCs w:val="26"/>
        </w:rPr>
        <w:t xml:space="preserve">Be filled with Holy Spirit </w:t>
      </w:r>
      <w:r>
        <w:rPr>
          <w:rFonts w:cs="Calibri"/>
          <w:b/>
          <w:bCs/>
          <w:i/>
          <w:iCs/>
          <w:sz w:val="26"/>
          <w:szCs w:val="26"/>
        </w:rPr>
        <w:t xml:space="preserve">– </w:t>
      </w:r>
      <w:proofErr w:type="spellStart"/>
      <w:r>
        <w:rPr>
          <w:rFonts w:cs="Calibri"/>
          <w:b/>
          <w:bCs/>
          <w:i/>
          <w:iCs/>
          <w:sz w:val="26"/>
          <w:szCs w:val="26"/>
        </w:rPr>
        <w:t>Jhn</w:t>
      </w:r>
      <w:proofErr w:type="spellEnd"/>
      <w:r>
        <w:rPr>
          <w:rFonts w:cs="Calibri"/>
          <w:b/>
          <w:bCs/>
          <w:i/>
          <w:iCs/>
          <w:sz w:val="26"/>
          <w:szCs w:val="26"/>
        </w:rPr>
        <w:t>. 14:26/ 1Cor. 2:10</w:t>
      </w:r>
    </w:p>
    <w:p w14:paraId="54B7FE25" w14:textId="77777777" w:rsid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i/>
          <w:sz w:val="26"/>
          <w:szCs w:val="26"/>
        </w:rPr>
      </w:pPr>
      <w:r>
        <w:rPr>
          <w:rFonts w:cs="Calibri"/>
          <w:sz w:val="26"/>
          <w:szCs w:val="26"/>
        </w:rPr>
        <w:t>Stay in love with God</w:t>
      </w:r>
      <w:r>
        <w:rPr>
          <w:rFonts w:cs="Calibri"/>
          <w:b/>
          <w:i/>
          <w:sz w:val="26"/>
          <w:szCs w:val="26"/>
        </w:rPr>
        <w:t xml:space="preserve">– </w:t>
      </w:r>
      <w:proofErr w:type="spellStart"/>
      <w:r>
        <w:rPr>
          <w:rFonts w:cs="Calibri"/>
          <w:b/>
          <w:i/>
          <w:sz w:val="26"/>
          <w:szCs w:val="26"/>
        </w:rPr>
        <w:t>Jhn</w:t>
      </w:r>
      <w:proofErr w:type="spellEnd"/>
      <w:r>
        <w:rPr>
          <w:rFonts w:cs="Calibri"/>
          <w:b/>
          <w:i/>
          <w:sz w:val="26"/>
          <w:szCs w:val="26"/>
        </w:rPr>
        <w:t>. 15:15/ 1Cor. 2:9-10</w:t>
      </w:r>
    </w:p>
    <w:p w14:paraId="319DA789" w14:textId="77777777" w:rsid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Engage in continuous search of scriptures </w:t>
      </w:r>
      <w:r>
        <w:rPr>
          <w:rFonts w:cs="Calibri"/>
          <w:b/>
          <w:i/>
          <w:sz w:val="26"/>
          <w:szCs w:val="26"/>
        </w:rPr>
        <w:t xml:space="preserve">– Psa. 19:7-9/ Psa. 119:97-100  </w:t>
      </w:r>
    </w:p>
    <w:p w14:paraId="0831014C" w14:textId="77777777" w:rsid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Engage in reading anointed books </w:t>
      </w:r>
      <w:r>
        <w:rPr>
          <w:rFonts w:cs="Calibri"/>
          <w:b/>
          <w:i/>
          <w:sz w:val="26"/>
          <w:szCs w:val="26"/>
        </w:rPr>
        <w:t>– Dan. 9:2/ 2 Tim. 4:13</w:t>
      </w:r>
    </w:p>
    <w:p w14:paraId="5B0B81DF" w14:textId="77777777" w:rsid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Engage the force of prayer and fasting for enquiries </w:t>
      </w:r>
      <w:r>
        <w:rPr>
          <w:rFonts w:cs="Calibri"/>
          <w:b/>
          <w:i/>
          <w:sz w:val="26"/>
          <w:szCs w:val="26"/>
        </w:rPr>
        <w:t>– Isa. 58:6-8/ Jer.33:3/ Jam. 1:5</w:t>
      </w:r>
    </w:p>
    <w:p w14:paraId="09B97A36" w14:textId="72C5B1ED" w:rsidR="00122657" w:rsidRPr="00122657" w:rsidRDefault="00122657" w:rsidP="00122657">
      <w:pPr>
        <w:pStyle w:val="ListParagraph"/>
        <w:numPr>
          <w:ilvl w:val="0"/>
          <w:numId w:val="8"/>
        </w:numPr>
        <w:spacing w:after="0" w:line="360" w:lineRule="auto"/>
        <w:ind w:right="-227"/>
        <w:jc w:val="both"/>
        <w:rPr>
          <w:rFonts w:cs="Calibri"/>
          <w:b/>
          <w:i/>
          <w:sz w:val="26"/>
          <w:szCs w:val="26"/>
        </w:rPr>
      </w:pPr>
      <w:r>
        <w:rPr>
          <w:rFonts w:cs="Calibri"/>
          <w:sz w:val="26"/>
          <w:szCs w:val="26"/>
        </w:rPr>
        <w:t xml:space="preserve">Engage the power of meditation </w:t>
      </w:r>
      <w:r>
        <w:rPr>
          <w:rFonts w:cs="Calibri"/>
          <w:b/>
          <w:i/>
          <w:sz w:val="26"/>
          <w:szCs w:val="26"/>
        </w:rPr>
        <w:t xml:space="preserve">– Pro. 18:1/ 1 Tim. 4:13/15  </w:t>
      </w:r>
    </w:p>
    <w:p w14:paraId="7D565745" w14:textId="00BAD17A" w:rsidR="00122657" w:rsidRPr="00122657" w:rsidRDefault="00122657" w:rsidP="00122657">
      <w:pPr>
        <w:ind w:left="-227" w:right="-227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sz w:val="28"/>
          <w:szCs w:val="28"/>
        </w:rPr>
        <w:t>Covenant Day of Business Breakthroughs …</w:t>
      </w:r>
      <w:r>
        <w:rPr>
          <w:b/>
          <w:bCs/>
          <w:i/>
          <w:iCs/>
          <w:sz w:val="26"/>
          <w:szCs w:val="26"/>
        </w:rPr>
        <w:t xml:space="preserve"> Deut. 28:1-2</w:t>
      </w:r>
    </w:p>
    <w:p w14:paraId="745EE202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40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lastRenderedPageBreak/>
        <w:t xml:space="preserve">God’s wisdom offers simple solutions to complex problems because His yoke is easy and His burden is light </w:t>
      </w:r>
      <w:r w:rsidRPr="00122657">
        <w:rPr>
          <w:b/>
          <w:bCs/>
          <w:i/>
          <w:iCs/>
          <w:sz w:val="24"/>
          <w:szCs w:val="24"/>
        </w:rPr>
        <w:t>– Matt. 11:28-29/ 2Cor. 11-3</w:t>
      </w:r>
    </w:p>
    <w:p w14:paraId="77114EF3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40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 xml:space="preserve">We saw Jesus gave simple instructions in dealing with complex business problem for example, if you observe to do what I have commanded, I will set you on high above all nations </w:t>
      </w:r>
      <w:r w:rsidRPr="00122657">
        <w:rPr>
          <w:b/>
          <w:bCs/>
          <w:i/>
          <w:iCs/>
          <w:sz w:val="24"/>
          <w:szCs w:val="24"/>
        </w:rPr>
        <w:t>– Deut. 28:1/ Josh. 1:8</w:t>
      </w:r>
    </w:p>
    <w:p w14:paraId="6E0EB397" w14:textId="79F34F51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9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>Frustrated businessmen wandered, ‘but we have labored all night and caught nothing, nevertheless at thy word, we’ll let down the net’ and supernatural breakthrough followed –</w:t>
      </w:r>
      <w:r w:rsidRPr="00122657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122657">
        <w:rPr>
          <w:b/>
          <w:bCs/>
          <w:i/>
          <w:iCs/>
          <w:sz w:val="24"/>
          <w:szCs w:val="24"/>
        </w:rPr>
        <w:t>Luk</w:t>
      </w:r>
      <w:proofErr w:type="spellEnd"/>
      <w:r w:rsidRPr="00122657">
        <w:rPr>
          <w:b/>
          <w:bCs/>
          <w:i/>
          <w:iCs/>
          <w:sz w:val="24"/>
          <w:szCs w:val="24"/>
        </w:rPr>
        <w:t>. 5:5-7</w:t>
      </w:r>
    </w:p>
    <w:p w14:paraId="450C96AD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9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 xml:space="preserve">Again, Jesus instructed some frustrated fisherman, cast your net on the right side, by this simple instruction, their frustration was turned to celebration </w:t>
      </w:r>
      <w:r w:rsidRPr="00122657">
        <w:rPr>
          <w:b/>
          <w:bCs/>
          <w:i/>
          <w:iCs/>
          <w:sz w:val="24"/>
          <w:szCs w:val="24"/>
        </w:rPr>
        <w:t xml:space="preserve">– </w:t>
      </w:r>
      <w:proofErr w:type="spellStart"/>
      <w:r w:rsidRPr="00122657">
        <w:rPr>
          <w:b/>
          <w:bCs/>
          <w:i/>
          <w:iCs/>
          <w:sz w:val="24"/>
          <w:szCs w:val="24"/>
        </w:rPr>
        <w:t>Jhn</w:t>
      </w:r>
      <w:proofErr w:type="spellEnd"/>
      <w:r w:rsidRPr="00122657">
        <w:rPr>
          <w:b/>
          <w:bCs/>
          <w:i/>
          <w:iCs/>
          <w:sz w:val="24"/>
          <w:szCs w:val="24"/>
        </w:rPr>
        <w:t>. 21:5-6</w:t>
      </w:r>
    </w:p>
    <w:p w14:paraId="0EFD3734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9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 xml:space="preserve">Obedience of faith to the dictate of scriptures is the master key to the world of supernatural breakthroughs </w:t>
      </w:r>
      <w:r w:rsidRPr="00122657">
        <w:rPr>
          <w:b/>
          <w:bCs/>
          <w:i/>
          <w:iCs/>
          <w:sz w:val="24"/>
          <w:szCs w:val="24"/>
        </w:rPr>
        <w:t>– Deut. 28:1-13</w:t>
      </w:r>
    </w:p>
    <w:p w14:paraId="233B7CE4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9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 xml:space="preserve">We must beware of making crooked path to our feet, it can be most stressful </w:t>
      </w:r>
      <w:r w:rsidRPr="00122657">
        <w:rPr>
          <w:b/>
          <w:bCs/>
          <w:i/>
          <w:iCs/>
          <w:sz w:val="24"/>
          <w:szCs w:val="24"/>
        </w:rPr>
        <w:t>– Isa. 59:8/                 Prov. 3:13-17</w:t>
      </w:r>
    </w:p>
    <w:p w14:paraId="3C32F6BE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9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 xml:space="preserve">Job traded the secret of God to emerge the greatest of his days </w:t>
      </w:r>
      <w:r w:rsidRPr="00122657">
        <w:rPr>
          <w:b/>
          <w:bCs/>
          <w:i/>
          <w:iCs/>
          <w:sz w:val="24"/>
          <w:szCs w:val="24"/>
        </w:rPr>
        <w:t>– Job. 1:1-3/ Job. 29:4-16/                       1Tim. 6:17-19</w:t>
      </w:r>
    </w:p>
    <w:p w14:paraId="0A30AE8B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9" w:lineRule="auto"/>
        <w:ind w:right="-227"/>
        <w:rPr>
          <w:b/>
          <w:bCs/>
          <w:i/>
          <w:iCs/>
          <w:sz w:val="24"/>
          <w:szCs w:val="24"/>
        </w:rPr>
      </w:pPr>
      <w:r w:rsidRPr="00122657">
        <w:rPr>
          <w:sz w:val="24"/>
          <w:szCs w:val="24"/>
        </w:rPr>
        <w:t xml:space="preserve">We must maintain godly integrity in business </w:t>
      </w:r>
      <w:r w:rsidRPr="00122657">
        <w:rPr>
          <w:b/>
          <w:bCs/>
          <w:i/>
          <w:iCs/>
          <w:sz w:val="24"/>
          <w:szCs w:val="24"/>
        </w:rPr>
        <w:t xml:space="preserve">– Prov.11:3/ </w:t>
      </w:r>
      <w:proofErr w:type="spellStart"/>
      <w:r w:rsidRPr="00122657">
        <w:rPr>
          <w:b/>
          <w:bCs/>
          <w:i/>
          <w:iCs/>
          <w:sz w:val="24"/>
          <w:szCs w:val="24"/>
        </w:rPr>
        <w:t>Luk</w:t>
      </w:r>
      <w:proofErr w:type="spellEnd"/>
      <w:r w:rsidRPr="00122657">
        <w:rPr>
          <w:b/>
          <w:bCs/>
          <w:i/>
          <w:iCs/>
          <w:sz w:val="24"/>
          <w:szCs w:val="24"/>
        </w:rPr>
        <w:t>. 16:10-12</w:t>
      </w:r>
    </w:p>
    <w:p w14:paraId="08A4C3F8" w14:textId="77777777" w:rsidR="00122657" w:rsidRPr="00122657" w:rsidRDefault="00122657" w:rsidP="00122657">
      <w:pPr>
        <w:pStyle w:val="ListParagraph"/>
        <w:numPr>
          <w:ilvl w:val="0"/>
          <w:numId w:val="10"/>
        </w:numPr>
        <w:spacing w:after="0" w:line="278" w:lineRule="auto"/>
        <w:ind w:right="-227"/>
        <w:rPr>
          <w:sz w:val="24"/>
          <w:szCs w:val="24"/>
        </w:rPr>
      </w:pPr>
      <w:r w:rsidRPr="00122657">
        <w:rPr>
          <w:sz w:val="24"/>
          <w:szCs w:val="24"/>
        </w:rPr>
        <w:t xml:space="preserve">Nothing flies like </w:t>
      </w:r>
      <w:proofErr w:type="spellStart"/>
      <w:r w:rsidRPr="00122657">
        <w:rPr>
          <w:sz w:val="24"/>
          <w:szCs w:val="24"/>
        </w:rPr>
        <w:t>favour</w:t>
      </w:r>
      <w:proofErr w:type="spellEnd"/>
      <w:r w:rsidRPr="00122657">
        <w:rPr>
          <w:sz w:val="24"/>
          <w:szCs w:val="24"/>
        </w:rPr>
        <w:t xml:space="preserve"> and serving God and the interest of His kingdom procures </w:t>
      </w:r>
      <w:proofErr w:type="spellStart"/>
      <w:r w:rsidRPr="00122657">
        <w:rPr>
          <w:sz w:val="24"/>
          <w:szCs w:val="24"/>
        </w:rPr>
        <w:t>favour</w:t>
      </w:r>
      <w:proofErr w:type="spellEnd"/>
      <w:r w:rsidRPr="00122657">
        <w:rPr>
          <w:sz w:val="24"/>
          <w:szCs w:val="24"/>
        </w:rPr>
        <w:t xml:space="preserve"> for the saints </w:t>
      </w:r>
      <w:r w:rsidRPr="00122657">
        <w:rPr>
          <w:b/>
          <w:bCs/>
          <w:i/>
          <w:iCs/>
          <w:sz w:val="24"/>
          <w:szCs w:val="24"/>
        </w:rPr>
        <w:t>– Job.36:11/ Psa. 5:12/ Psa. 102:13:15</w:t>
      </w:r>
      <w:r w:rsidRPr="00122657">
        <w:rPr>
          <w:sz w:val="24"/>
          <w:szCs w:val="24"/>
        </w:rPr>
        <w:t xml:space="preserve"> </w:t>
      </w:r>
    </w:p>
    <w:p w14:paraId="22167BCE" w14:textId="77777777" w:rsidR="00F37FBA" w:rsidRPr="00027E7D" w:rsidRDefault="00F37FBA" w:rsidP="00027E7D">
      <w:pPr>
        <w:spacing w:after="0" w:line="240" w:lineRule="auto"/>
        <w:jc w:val="center"/>
        <w:rPr>
          <w:rFonts w:ascii="Brush Script MT" w:hAnsi="Brush Script MT" w:cs="SimSun"/>
          <w:b/>
          <w:sz w:val="32"/>
        </w:rPr>
      </w:pPr>
      <w:r w:rsidRPr="00027E7D">
        <w:rPr>
          <w:rFonts w:ascii="Brush Script MT" w:hAnsi="Brush Script MT" w:cs="SimSun"/>
          <w:b/>
          <w:sz w:val="32"/>
        </w:rPr>
        <w:t>Jesus is Lord!</w:t>
      </w:r>
    </w:p>
    <w:p w14:paraId="6D192EA3" w14:textId="77777777" w:rsidR="00F37FBA" w:rsidRPr="00F37FBA" w:rsidRDefault="00F37FBA" w:rsidP="00F37FBA">
      <w:pPr>
        <w:ind w:right="-227"/>
        <w:jc w:val="both"/>
        <w:rPr>
          <w:rFonts w:cstheme="minorHAnsi"/>
          <w:sz w:val="24"/>
          <w:szCs w:val="24"/>
        </w:rPr>
      </w:pPr>
    </w:p>
    <w:p w14:paraId="7B78970A" w14:textId="77777777" w:rsidR="00676DBC" w:rsidRPr="00676DBC" w:rsidRDefault="00676DBC" w:rsidP="00676DBC">
      <w:pPr>
        <w:ind w:left="-227" w:right="-227"/>
        <w:jc w:val="both"/>
        <w:rPr>
          <w:rFonts w:cstheme="minorHAnsi"/>
          <w:b/>
          <w:bCs/>
          <w:sz w:val="26"/>
          <w:szCs w:val="26"/>
        </w:rPr>
      </w:pPr>
    </w:p>
    <w:p w14:paraId="41C8F396" w14:textId="77777777" w:rsidR="005E2475" w:rsidRPr="00063236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063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Clarendon">
    <w:altName w:val="Cambria"/>
    <w:charset w:val="00"/>
    <w:family w:val="roman"/>
    <w:pitch w:val="default"/>
    <w:sig w:usb0="00000000" w:usb1="00000000" w:usb2="00000000" w:usb3="00000000" w:csb0="00000093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2E2FD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812F842"/>
    <w:lvl w:ilvl="0" w:tplc="B614A96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2"/>
        <w:szCs w:val="24"/>
      </w:rPr>
    </w:lvl>
    <w:lvl w:ilvl="1" w:tplc="0D8294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B458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68BE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22D4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F84E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5E73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4ED2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4661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4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9712399C"/>
    <w:lvl w:ilvl="0" w:tplc="64B4C8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5">
    <w:nsid w:val="0000000F"/>
    <w:multiLevelType w:val="hybridMultilevel"/>
    <w:tmpl w:val="6974056C"/>
    <w:lvl w:ilvl="0" w:tplc="0409000B">
      <w:start w:val="1"/>
      <w:numFmt w:val="bullet"/>
      <w:lvlText w:val=""/>
      <w:lvlJc w:val="left"/>
      <w:pPr>
        <w:ind w:left="-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6">
    <w:nsid w:val="00000027"/>
    <w:multiLevelType w:val="hybridMultilevel"/>
    <w:tmpl w:val="E97E2BAE"/>
    <w:lvl w:ilvl="0" w:tplc="28104B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24B1E13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3D22ED6"/>
    <w:multiLevelType w:val="hybridMultilevel"/>
    <w:tmpl w:val="00922D6A"/>
    <w:lvl w:ilvl="0" w:tplc="08090005">
      <w:start w:val="1"/>
      <w:numFmt w:val="bullet"/>
      <w:lvlText w:val=""/>
      <w:lvlJc w:val="left"/>
      <w:pPr>
        <w:ind w:left="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69" w:hanging="360"/>
      </w:pPr>
      <w:rPr>
        <w:rFonts w:ascii="Wingdings" w:hAnsi="Wingdings" w:hint="default"/>
      </w:rPr>
    </w:lvl>
  </w:abstractNum>
  <w:abstractNum w:abstractNumId="9">
    <w:nsid w:val="08CD5D98"/>
    <w:multiLevelType w:val="hybridMultilevel"/>
    <w:tmpl w:val="CB749C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31663F"/>
    <w:multiLevelType w:val="hybridMultilevel"/>
    <w:tmpl w:val="994EF5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32"/>
      </w:rPr>
    </w:lvl>
    <w:lvl w:ilvl="1" w:tplc="A3B4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62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FAEE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5CDA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BA5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8234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78B5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B679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D81ED0"/>
    <w:multiLevelType w:val="hybridMultilevel"/>
    <w:tmpl w:val="715A0830"/>
    <w:lvl w:ilvl="0" w:tplc="0809000F">
      <w:start w:val="1"/>
      <w:numFmt w:val="decimal"/>
      <w:lvlText w:val="%1."/>
      <w:lvlJc w:val="left"/>
      <w:pPr>
        <w:ind w:left="324" w:hanging="360"/>
      </w:pPr>
      <w:rPr>
        <w:rFonts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12">
    <w:nsid w:val="26996687"/>
    <w:multiLevelType w:val="hybridMultilevel"/>
    <w:tmpl w:val="31920DBE"/>
    <w:lvl w:ilvl="0" w:tplc="B8AC4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26FD687D"/>
    <w:multiLevelType w:val="hybridMultilevel"/>
    <w:tmpl w:val="934AEA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3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2F3ACF"/>
    <w:multiLevelType w:val="hybridMultilevel"/>
    <w:tmpl w:val="A264757E"/>
    <w:lvl w:ilvl="0" w:tplc="DC2C26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 w:tplc="A3B4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62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FAEE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5CDA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BA5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8234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78B5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B679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16">
    <w:nsid w:val="4AFF5474"/>
    <w:multiLevelType w:val="hybridMultilevel"/>
    <w:tmpl w:val="6D560386"/>
    <w:lvl w:ilvl="0" w:tplc="080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7">
    <w:nsid w:val="61DF78B6"/>
    <w:multiLevelType w:val="hybridMultilevel"/>
    <w:tmpl w:val="73FC0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8A65CA"/>
    <w:multiLevelType w:val="hybridMultilevel"/>
    <w:tmpl w:val="A300C9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2E3DE4"/>
    <w:multiLevelType w:val="hybridMultilevel"/>
    <w:tmpl w:val="372E5DB6"/>
    <w:lvl w:ilvl="0" w:tplc="870C5D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0"/>
  </w:num>
  <w:num w:numId="5">
    <w:abstractNumId w:val="11"/>
  </w:num>
  <w:num w:numId="6">
    <w:abstractNumId w:val="13"/>
  </w:num>
  <w:num w:numId="7">
    <w:abstractNumId w:val="12"/>
  </w:num>
  <w:num w:numId="8">
    <w:abstractNumId w:val="6"/>
  </w:num>
  <w:num w:numId="9">
    <w:abstractNumId w:val="17"/>
  </w:num>
  <w:num w:numId="10">
    <w:abstractNumId w:val="7"/>
  </w:num>
  <w:num w:numId="11">
    <w:abstractNumId w:val="18"/>
  </w:num>
  <w:num w:numId="12">
    <w:abstractNumId w:val="5"/>
  </w:num>
  <w:num w:numId="13">
    <w:abstractNumId w:val="8"/>
  </w:num>
  <w:num w:numId="14">
    <w:abstractNumId w:val="2"/>
  </w:num>
  <w:num w:numId="15">
    <w:abstractNumId w:val="16"/>
  </w:num>
  <w:num w:numId="16">
    <w:abstractNumId w:val="19"/>
  </w:num>
  <w:num w:numId="17">
    <w:abstractNumId w:val="0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027E7D"/>
    <w:rsid w:val="00063236"/>
    <w:rsid w:val="00122657"/>
    <w:rsid w:val="00123EFD"/>
    <w:rsid w:val="00124B59"/>
    <w:rsid w:val="001C5E09"/>
    <w:rsid w:val="00204E4D"/>
    <w:rsid w:val="002C2794"/>
    <w:rsid w:val="00332DD9"/>
    <w:rsid w:val="00385AA2"/>
    <w:rsid w:val="00446AA6"/>
    <w:rsid w:val="004E3A8C"/>
    <w:rsid w:val="005E2475"/>
    <w:rsid w:val="00601739"/>
    <w:rsid w:val="00676DBC"/>
    <w:rsid w:val="00697361"/>
    <w:rsid w:val="007D6D21"/>
    <w:rsid w:val="00A8655C"/>
    <w:rsid w:val="00AA5A15"/>
    <w:rsid w:val="00B95C68"/>
    <w:rsid w:val="00C00732"/>
    <w:rsid w:val="00C240C6"/>
    <w:rsid w:val="00C5396E"/>
    <w:rsid w:val="00D47155"/>
    <w:rsid w:val="00EE2D04"/>
    <w:rsid w:val="00F37FBA"/>
    <w:rsid w:val="0432E358"/>
    <w:rsid w:val="1BA998AD"/>
    <w:rsid w:val="383784CA"/>
    <w:rsid w:val="4498F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3243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A8C"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1C5E09"/>
    <w:pPr>
      <w:spacing w:after="0" w:line="240" w:lineRule="auto"/>
      <w:jc w:val="center"/>
    </w:pPr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C5E09"/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paragraph" w:styleId="NoSpacing">
    <w:name w:val="No Spacing"/>
    <w:qFormat/>
    <w:rsid w:val="00123EF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</cp:lastModifiedBy>
  <cp:revision>2</cp:revision>
  <cp:lastPrinted>2026-08-31T05:42:00Z</cp:lastPrinted>
  <dcterms:created xsi:type="dcterms:W3CDTF">2026-09-13T16:33:00Z</dcterms:created>
  <dcterms:modified xsi:type="dcterms:W3CDTF">2026-09-13T16:33:00Z</dcterms:modified>
</cp:coreProperties>
</file>